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A3A78" w14:textId="087A6733" w:rsidR="009551BA" w:rsidRPr="009551BA" w:rsidRDefault="00185A96" w:rsidP="00481B64">
      <w:pPr>
        <w:rPr>
          <w:rFonts w:ascii="SimSun" w:hAnsi="SimSun" w:cs="SimSun"/>
          <w:b/>
          <w:color w:val="660066"/>
          <w:sz w:val="32"/>
          <w:szCs w:val="32"/>
        </w:rPr>
      </w:pPr>
      <w:bookmarkStart w:id="0" w:name="_Hlk1558966"/>
      <w:r w:rsidRPr="003D2B94">
        <w:rPr>
          <w:rFonts w:ascii="SimSun" w:hAnsi="SimSun" w:cs="SimSun"/>
          <w:b/>
          <w:noProof/>
          <w:color w:val="FF0000"/>
          <w:sz w:val="28"/>
          <w:szCs w:val="28"/>
          <w:lang w:eastAsia="en-US"/>
        </w:rPr>
        <mc:AlternateContent>
          <mc:Choice Requires="wps">
            <w:drawing>
              <wp:anchor distT="45720" distB="45720" distL="114300" distR="114300" simplePos="0" relativeHeight="251659264" behindDoc="0" locked="0" layoutInCell="1" allowOverlap="1" wp14:anchorId="3CBC4BBA" wp14:editId="0F74167F">
                <wp:simplePos x="0" y="0"/>
                <wp:positionH relativeFrom="margin">
                  <wp:posOffset>-114300</wp:posOffset>
                </wp:positionH>
                <wp:positionV relativeFrom="paragraph">
                  <wp:posOffset>0</wp:posOffset>
                </wp:positionV>
                <wp:extent cx="4000500" cy="960120"/>
                <wp:effectExtent l="0" t="0" r="19050" b="1143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960120"/>
                        </a:xfrm>
                        <a:prstGeom prst="rect">
                          <a:avLst/>
                        </a:prstGeom>
                        <a:solidFill>
                          <a:srgbClr val="FFFFFF"/>
                        </a:solidFill>
                        <a:ln w="9525">
                          <a:solidFill>
                            <a:srgbClr val="000000"/>
                          </a:solidFill>
                          <a:miter lim="800000"/>
                          <a:headEnd/>
                          <a:tailEnd/>
                        </a:ln>
                      </wps:spPr>
                      <wps:txbx>
                        <w:txbxContent>
                          <w:p w14:paraId="06BCC8FE" w14:textId="0F47937F" w:rsidR="006E7C3D" w:rsidRDefault="006E7C3D" w:rsidP="00720535">
                            <w:pPr>
                              <w:jc w:val="center"/>
                              <w:rPr>
                                <w:rFonts w:ascii="SimHei" w:eastAsia="PMingLiU" w:hAnsi="SimHei"/>
                                <w:b/>
                                <w:color w:val="FF0000"/>
                                <w:sz w:val="44"/>
                                <w:szCs w:val="44"/>
                                <w:lang w:eastAsia="zh-TW"/>
                              </w:rPr>
                            </w:pPr>
                            <w:r>
                              <w:rPr>
                                <w:rFonts w:ascii="SimHei" w:eastAsia="SimHei" w:hAnsi="SimHei" w:hint="eastAsia"/>
                                <w:b/>
                                <w:color w:val="FF0000"/>
                                <w:sz w:val="44"/>
                                <w:szCs w:val="44"/>
                                <w:lang w:eastAsia="zh-TW"/>
                              </w:rPr>
                              <w:t>愿祢的国降临（</w:t>
                            </w:r>
                            <w:r w:rsidR="007F09BE">
                              <w:rPr>
                                <w:rFonts w:ascii="SimHei" w:eastAsia="SimHei" w:hAnsi="SimHei"/>
                                <w:b/>
                                <w:color w:val="FF0000"/>
                                <w:sz w:val="44"/>
                                <w:szCs w:val="44"/>
                                <w:lang w:eastAsia="zh-TW"/>
                              </w:rPr>
                              <w:t>3</w:t>
                            </w:r>
                            <w:r>
                              <w:rPr>
                                <w:rFonts w:ascii="SimHei" w:eastAsia="SimHei" w:hAnsi="SimHei" w:hint="eastAsia"/>
                                <w:b/>
                                <w:color w:val="FF0000"/>
                                <w:sz w:val="44"/>
                                <w:szCs w:val="44"/>
                                <w:lang w:eastAsia="zh-TW"/>
                              </w:rPr>
                              <w:t>）</w:t>
                            </w:r>
                          </w:p>
                          <w:p w14:paraId="47F22C81" w14:textId="4A073DF2" w:rsidR="003D7FB4" w:rsidRPr="003D7FB4" w:rsidRDefault="003D7FB4" w:rsidP="00720535">
                            <w:pPr>
                              <w:jc w:val="center"/>
                              <w:rPr>
                                <w:rFonts w:ascii="SimHei" w:eastAsiaTheme="minorEastAsia" w:hAnsi="SimHei" w:hint="eastAsia"/>
                                <w:b/>
                                <w:color w:val="FF0000"/>
                                <w:sz w:val="44"/>
                                <w:szCs w:val="44"/>
                              </w:rPr>
                            </w:pPr>
                            <w:r>
                              <w:rPr>
                                <w:rFonts w:ascii="SimHei" w:eastAsiaTheme="minorEastAsia" w:hAnsi="SimHei" w:hint="eastAsia"/>
                                <w:b/>
                                <w:color w:val="FF0000"/>
                                <w:sz w:val="44"/>
                                <w:szCs w:val="44"/>
                              </w:rPr>
                              <w:t>遇见复活的主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BC4BBA" id="_x0000_t202" coordsize="21600,21600" o:spt="202" path="m,l,21600r21600,l21600,xe">
                <v:stroke joinstyle="miter"/>
                <v:path gradientshapeok="t" o:connecttype="rect"/>
              </v:shapetype>
              <v:shape id="文本框 2" o:spid="_x0000_s1026" type="#_x0000_t202" style="position:absolute;margin-left:-9pt;margin-top:0;width:315pt;height:75.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18cMwIAAEcEAAAOAAAAZHJzL2Uyb0RvYy54bWysU0uOEzEQ3SNxB8t70h8l82mlMxoyBCEN&#10;H2ngAG63O23hdhnbSXc4AHMDVmzYc66cg7I7E6IBNoheWHZX+fnVe1Xzq6FTZCusk6BLmk1SSoTm&#10;UEu9LumH96tnF5Q4z3TNFGhR0p1w9Grx9Mm8N4XIoQVVC0sQRLuiNyVtvTdFkjjeio65CRihMdiA&#10;7ZjHo10ntWU9oncqydP0LOnB1sYCF87h35sxSBcRv2kE92+bxglPVEmRm4+rjWsV1mQxZ8XaMtNK&#10;fqDB/oFFx6TGR49QN8wzsrHyN6hOcgsOGj/h0CXQNJKLWANWk6WPqrlrmRGxFhTHmaNM7v/B8jfb&#10;d5bIuqR5dk6JZh2atP96v//2Y//9C8mDQL1xBebdGcz0w3MY0OhYrDO3wD86omHZMr0W19ZC3wpW&#10;I8Es3ExOro44LoBU/Wuo8R228RCBhsZ2QT3UgyA6GrU7miMGTzj+nKZpOksxxDF2eZZmeXQvYcXD&#10;bWOdfymgI2FTUovmR3S2vXU+sGHFQ0p4zIGS9UoqFQ92XS2VJVuGjbKKXyzgUZrSpMfXZ/lsFOCv&#10;EEgWvz9BdNJjxyvZlfTimMSKINsLXcd+9EyqcY+UlT7oGKQbRfRDNRx8qaDeoaIWxs7GScRNC/Yz&#10;JT12dUndpw2zghL1SqMrl9l0GsYgHqazc9SQ2NNIdRphmiNUST0l43bp4+gEwTRco3uNjMIGm0cm&#10;B67YrVHvw2SFcTg9x6xf87/4CQAA//8DAFBLAwQUAAYACAAAACEALjwnOt4AAAAIAQAADwAAAGRy&#10;cy9kb3ducmV2LnhtbEyPQU/DMAyF70j8h8hIXNCWtkBXStMJIYHgBmOCa9Z4bUXilCbryr/HnOBi&#10;2XpPz9+r1rOzYsIx9J4UpMsEBFLjTU+tgu3bw6IAEaImo60nVPCNAdb16UmlS+OP9IrTJraCQyiU&#10;WkEX41BKGZoOnQ5LPyCxtvej05HPsZVm1EcOd1ZmSZJLp3viD50e8L7D5nNzcAqKq6fpIzxfvrw3&#10;+d7exIvV9Pg1KnV+Nt/dgog4xz8z/OIzOtTMtPMHMkFYBYu04C5RAU+W8zTjZce+6zQDWVfyf4H6&#10;BwAA//8DAFBLAQItABQABgAIAAAAIQC2gziS/gAAAOEBAAATAAAAAAAAAAAAAAAAAAAAAABbQ29u&#10;dGVudF9UeXBlc10ueG1sUEsBAi0AFAAGAAgAAAAhADj9If/WAAAAlAEAAAsAAAAAAAAAAAAAAAAA&#10;LwEAAF9yZWxzLy5yZWxzUEsBAi0AFAAGAAgAAAAhAKDXXxwzAgAARwQAAA4AAAAAAAAAAAAAAAAA&#10;LgIAAGRycy9lMm9Eb2MueG1sUEsBAi0AFAAGAAgAAAAhAC48JzreAAAACAEAAA8AAAAAAAAAAAAA&#10;AAAAjQQAAGRycy9kb3ducmV2LnhtbFBLBQYAAAAABAAEAPMAAACYBQAAAAA=&#10;">
                <v:textbox>
                  <w:txbxContent>
                    <w:p w14:paraId="06BCC8FE" w14:textId="0F47937F" w:rsidR="006E7C3D" w:rsidRDefault="006E7C3D" w:rsidP="00720535">
                      <w:pPr>
                        <w:jc w:val="center"/>
                        <w:rPr>
                          <w:rFonts w:ascii="SimHei" w:eastAsia="PMingLiU" w:hAnsi="SimHei"/>
                          <w:b/>
                          <w:color w:val="FF0000"/>
                          <w:sz w:val="44"/>
                          <w:szCs w:val="44"/>
                          <w:lang w:eastAsia="zh-TW"/>
                        </w:rPr>
                      </w:pPr>
                      <w:r>
                        <w:rPr>
                          <w:rFonts w:ascii="SimHei" w:eastAsia="SimHei" w:hAnsi="SimHei" w:hint="eastAsia"/>
                          <w:b/>
                          <w:color w:val="FF0000"/>
                          <w:sz w:val="44"/>
                          <w:szCs w:val="44"/>
                          <w:lang w:eastAsia="zh-TW"/>
                        </w:rPr>
                        <w:t>愿祢的国降临（</w:t>
                      </w:r>
                      <w:r w:rsidR="007F09BE">
                        <w:rPr>
                          <w:rFonts w:ascii="SimHei" w:eastAsia="SimHei" w:hAnsi="SimHei"/>
                          <w:b/>
                          <w:color w:val="FF0000"/>
                          <w:sz w:val="44"/>
                          <w:szCs w:val="44"/>
                          <w:lang w:eastAsia="zh-TW"/>
                        </w:rPr>
                        <w:t>3</w:t>
                      </w:r>
                      <w:r>
                        <w:rPr>
                          <w:rFonts w:ascii="SimHei" w:eastAsia="SimHei" w:hAnsi="SimHei" w:hint="eastAsia"/>
                          <w:b/>
                          <w:color w:val="FF0000"/>
                          <w:sz w:val="44"/>
                          <w:szCs w:val="44"/>
                          <w:lang w:eastAsia="zh-TW"/>
                        </w:rPr>
                        <w:t>）</w:t>
                      </w:r>
                    </w:p>
                    <w:p w14:paraId="47F22C81" w14:textId="4A073DF2" w:rsidR="003D7FB4" w:rsidRPr="003D7FB4" w:rsidRDefault="003D7FB4" w:rsidP="00720535">
                      <w:pPr>
                        <w:jc w:val="center"/>
                        <w:rPr>
                          <w:rFonts w:ascii="SimHei" w:eastAsiaTheme="minorEastAsia" w:hAnsi="SimHei" w:hint="eastAsia"/>
                          <w:b/>
                          <w:color w:val="FF0000"/>
                          <w:sz w:val="44"/>
                          <w:szCs w:val="44"/>
                        </w:rPr>
                      </w:pPr>
                      <w:r>
                        <w:rPr>
                          <w:rFonts w:ascii="SimHei" w:eastAsiaTheme="minorEastAsia" w:hAnsi="SimHei" w:hint="eastAsia"/>
                          <w:b/>
                          <w:color w:val="FF0000"/>
                          <w:sz w:val="44"/>
                          <w:szCs w:val="44"/>
                        </w:rPr>
                        <w:t>遇见复活的主</w:t>
                      </w:r>
                    </w:p>
                  </w:txbxContent>
                </v:textbox>
                <w10:wrap type="square" anchorx="margin"/>
              </v:shape>
            </w:pict>
          </mc:Fallback>
        </mc:AlternateContent>
      </w:r>
      <w:r w:rsidR="009551BA">
        <w:rPr>
          <w:rFonts w:ascii="SimSun" w:hAnsi="SimSun" w:cs="SimSun" w:hint="eastAsia"/>
          <w:color w:val="FF0000"/>
          <w:sz w:val="32"/>
          <w:szCs w:val="32"/>
        </w:rPr>
        <w:t>** * 若是有过去一周的赞美/感恩/生活分享，就不用破冰了，以免时间不够 ***</w:t>
      </w:r>
    </w:p>
    <w:p w14:paraId="2F721477" w14:textId="77777777" w:rsidR="009551BA" w:rsidRDefault="00AE04BB" w:rsidP="00490CB7">
      <w:pPr>
        <w:rPr>
          <w:rFonts w:ascii="SimSun" w:hAnsi="SimSun" w:cs="SimSun"/>
          <w:color w:val="FF0000"/>
          <w:sz w:val="32"/>
          <w:szCs w:val="32"/>
        </w:rPr>
      </w:pPr>
      <w:r w:rsidRPr="007D0014">
        <w:rPr>
          <w:rFonts w:ascii="SimSun" w:hAnsi="SimSun" w:cs="SimSun"/>
          <w:b/>
          <w:color w:val="660066"/>
          <w:sz w:val="32"/>
          <w:szCs w:val="32"/>
        </w:rPr>
        <w:t>破冰</w:t>
      </w:r>
      <w:r w:rsidR="00591E2D" w:rsidRPr="007D0014">
        <w:rPr>
          <w:rFonts w:ascii="SimSun" w:hAnsi="SimSun" w:cs="SimSun" w:hint="eastAsia"/>
          <w:b/>
          <w:color w:val="660066"/>
          <w:sz w:val="32"/>
          <w:szCs w:val="32"/>
        </w:rPr>
        <w:t>问题</w:t>
      </w:r>
      <w:r w:rsidRPr="007D0014">
        <w:rPr>
          <w:rFonts w:ascii="SimSun" w:hAnsi="SimSun" w:cs="SimSun"/>
          <w:b/>
          <w:color w:val="660066"/>
          <w:sz w:val="32"/>
          <w:szCs w:val="32"/>
        </w:rPr>
        <w:t>：</w:t>
      </w:r>
      <w:r w:rsidR="00394FF6" w:rsidRPr="007D0014">
        <w:rPr>
          <w:rFonts w:ascii="SimSun" w:hAnsi="SimSun" w:cs="SimSun" w:hint="eastAsia"/>
          <w:b/>
          <w:color w:val="660066"/>
          <w:sz w:val="32"/>
          <w:szCs w:val="32"/>
        </w:rPr>
        <w:t>（</w:t>
      </w:r>
      <w:r w:rsidR="007B41C5" w:rsidRPr="002A7544">
        <w:rPr>
          <w:rFonts w:ascii="SimSun" w:hAnsi="SimSun" w:cs="SimSun" w:hint="eastAsia"/>
          <w:b/>
          <w:color w:val="660066"/>
          <w:sz w:val="32"/>
          <w:szCs w:val="32"/>
        </w:rPr>
        <w:t xml:space="preserve"> </w:t>
      </w:r>
      <w:r w:rsidR="002A7544" w:rsidRPr="002A7544">
        <w:rPr>
          <w:rFonts w:ascii="SimSun" w:hAnsi="SimSun" w:cs="SimSun" w:hint="eastAsia"/>
          <w:b/>
          <w:color w:val="660066"/>
          <w:sz w:val="32"/>
          <w:szCs w:val="32"/>
        </w:rPr>
        <w:t>请</w:t>
      </w:r>
      <w:r w:rsidR="00A27BA7">
        <w:rPr>
          <w:rFonts w:ascii="SimSun" w:hAnsi="SimSun" w:cs="SimSun" w:hint="eastAsia"/>
          <w:b/>
          <w:color w:val="660066"/>
          <w:sz w:val="32"/>
          <w:szCs w:val="32"/>
        </w:rPr>
        <w:t>带领者先做示范</w:t>
      </w:r>
      <w:r w:rsidR="002A7544" w:rsidRPr="002A7544">
        <w:rPr>
          <w:rFonts w:ascii="SimSun" w:hAnsi="SimSun" w:cs="SimSun" w:hint="eastAsia"/>
          <w:b/>
          <w:color w:val="660066"/>
          <w:sz w:val="32"/>
          <w:szCs w:val="32"/>
        </w:rPr>
        <w:t>分享</w:t>
      </w:r>
      <w:r w:rsidR="002A7544" w:rsidRPr="004F2B7D">
        <w:rPr>
          <w:rFonts w:ascii="SimSun" w:hAnsi="SimSun" w:cs="SimSun" w:hint="eastAsia"/>
          <w:color w:val="660066"/>
          <w:sz w:val="32"/>
          <w:szCs w:val="32"/>
        </w:rPr>
        <w:t>，</w:t>
      </w:r>
      <w:r w:rsidR="00A27BA7">
        <w:rPr>
          <w:rFonts w:ascii="SimSun" w:hAnsi="SimSun" w:cs="SimSun" w:hint="eastAsia"/>
          <w:color w:val="660066"/>
          <w:sz w:val="32"/>
          <w:szCs w:val="32"/>
        </w:rPr>
        <w:t>内容</w:t>
      </w:r>
      <w:r w:rsidR="00200CDE">
        <w:rPr>
          <w:rFonts w:ascii="SimSun" w:hAnsi="SimSun" w:cs="SimSun" w:hint="eastAsia"/>
          <w:b/>
          <w:color w:val="660066"/>
          <w:sz w:val="32"/>
          <w:szCs w:val="32"/>
        </w:rPr>
        <w:t>簡單</w:t>
      </w:r>
      <w:r w:rsidR="00A27BA7">
        <w:rPr>
          <w:rFonts w:ascii="SimSun" w:hAnsi="SimSun" w:cs="SimSun" w:hint="eastAsia"/>
          <w:b/>
          <w:color w:val="660066"/>
          <w:sz w:val="32"/>
          <w:szCs w:val="32"/>
        </w:rPr>
        <w:t>扼要，</w:t>
      </w:r>
      <w:r w:rsidR="00200CDE">
        <w:rPr>
          <w:rFonts w:ascii="SimSun" w:hAnsi="SimSun" w:cs="SimSun" w:hint="eastAsia"/>
          <w:b/>
          <w:color w:val="660066"/>
          <w:sz w:val="32"/>
          <w:szCs w:val="32"/>
        </w:rPr>
        <w:t>分享不超過</w:t>
      </w:r>
      <w:r w:rsidR="00215C83">
        <w:rPr>
          <w:rFonts w:ascii="SimSun" w:hAnsi="SimSun" w:cs="SimSun" w:hint="eastAsia"/>
          <w:b/>
          <w:color w:val="660066"/>
          <w:sz w:val="32"/>
          <w:szCs w:val="32"/>
        </w:rPr>
        <w:t>9</w:t>
      </w:r>
      <w:r w:rsidR="00200CDE">
        <w:rPr>
          <w:rFonts w:ascii="SimSun" w:hAnsi="SimSun" w:cs="SimSun" w:hint="eastAsia"/>
          <w:b/>
          <w:color w:val="660066"/>
          <w:sz w:val="32"/>
          <w:szCs w:val="32"/>
        </w:rPr>
        <w:t>0秒。</w:t>
      </w:r>
      <w:r w:rsidR="00394FF6" w:rsidRPr="007D0014">
        <w:rPr>
          <w:rFonts w:ascii="SimSun" w:hAnsi="SimSun" w:cs="SimSun" w:hint="eastAsia"/>
          <w:b/>
          <w:color w:val="660066"/>
          <w:sz w:val="32"/>
          <w:szCs w:val="32"/>
        </w:rPr>
        <w:t>）</w:t>
      </w:r>
      <w:r w:rsidR="00481B64" w:rsidRPr="00481B64">
        <w:rPr>
          <w:rFonts w:ascii="SimSun" w:hAnsi="SimSun" w:cs="SimSun"/>
          <w:color w:val="FF0000"/>
          <w:sz w:val="32"/>
          <w:szCs w:val="32"/>
        </w:rPr>
        <w:t xml:space="preserve"> </w:t>
      </w:r>
    </w:p>
    <w:p w14:paraId="4687F145" w14:textId="4C5638CF" w:rsidR="009657D0" w:rsidRPr="00ED4733" w:rsidRDefault="007F09BE" w:rsidP="009657D0">
      <w:pPr>
        <w:pStyle w:val="ListParagraph"/>
        <w:numPr>
          <w:ilvl w:val="0"/>
          <w:numId w:val="6"/>
        </w:numPr>
        <w:ind w:firstLineChars="0"/>
        <w:jc w:val="left"/>
        <w:rPr>
          <w:rFonts w:ascii="SimSun" w:hAnsi="SimSun" w:cs="SimSun"/>
          <w:color w:val="FF6600"/>
          <w:sz w:val="28"/>
          <w:szCs w:val="28"/>
        </w:rPr>
      </w:pPr>
      <w:r>
        <w:rPr>
          <w:rFonts w:eastAsiaTheme="minorEastAsia" w:hint="eastAsia"/>
          <w:b/>
          <w:color w:val="660066"/>
          <w:sz w:val="32"/>
          <w:szCs w:val="32"/>
        </w:rPr>
        <w:t>你情绪低落或失落沮丧的时候通常做些什么事情</w:t>
      </w:r>
      <w:r w:rsidR="00AC3C57">
        <w:rPr>
          <w:rFonts w:hint="eastAsia"/>
          <w:b/>
          <w:color w:val="660066"/>
          <w:sz w:val="32"/>
          <w:szCs w:val="32"/>
          <w:lang w:eastAsia="zh-TW"/>
        </w:rPr>
        <w:t>让自己高兴？</w:t>
      </w:r>
    </w:p>
    <w:p w14:paraId="683FCE50" w14:textId="032B8629" w:rsidR="00FF2BAA" w:rsidRPr="006E7C3D" w:rsidRDefault="007F09BE" w:rsidP="002E0B63">
      <w:pPr>
        <w:pStyle w:val="ListParagraph"/>
        <w:numPr>
          <w:ilvl w:val="0"/>
          <w:numId w:val="6"/>
        </w:numPr>
        <w:ind w:firstLineChars="0"/>
        <w:jc w:val="left"/>
        <w:rPr>
          <w:rFonts w:ascii="SimSun" w:hAnsi="SimSun" w:cs="SimSun"/>
          <w:color w:val="FF6600"/>
          <w:sz w:val="28"/>
          <w:szCs w:val="28"/>
        </w:rPr>
      </w:pPr>
      <w:r>
        <w:rPr>
          <w:rFonts w:hint="eastAsia"/>
          <w:b/>
          <w:color w:val="660066"/>
          <w:sz w:val="32"/>
          <w:szCs w:val="32"/>
          <w:lang w:eastAsia="zh-TW"/>
        </w:rPr>
        <w:t>你相信超自然的事件或超自然的力量吗？</w:t>
      </w:r>
    </w:p>
    <w:p w14:paraId="72DAC2A1" w14:textId="77777777" w:rsidR="009712F9" w:rsidRPr="009712F9" w:rsidRDefault="009712F9" w:rsidP="009712F9">
      <w:pPr>
        <w:rPr>
          <w:rFonts w:ascii="SimSun" w:hAnsi="SimSun" w:cs="SimSun"/>
          <w:color w:val="auto"/>
          <w:sz w:val="28"/>
          <w:szCs w:val="28"/>
        </w:rPr>
      </w:pPr>
    </w:p>
    <w:p w14:paraId="4D698616" w14:textId="77777777" w:rsidR="008047EE" w:rsidRPr="00FC4386" w:rsidRDefault="00180202">
      <w:pPr>
        <w:rPr>
          <w:rFonts w:ascii="SimSun" w:hAnsi="SimSun" w:cs="SimSun"/>
          <w:b/>
          <w:color w:val="FF0000"/>
          <w:sz w:val="32"/>
          <w:szCs w:val="32"/>
        </w:rPr>
      </w:pPr>
      <w:r w:rsidRPr="00FC4386">
        <w:rPr>
          <w:rFonts w:ascii="SimSun" w:hAnsi="SimSun" w:cs="SimSun" w:hint="eastAsia"/>
          <w:b/>
          <w:color w:val="FF0000"/>
          <w:sz w:val="32"/>
          <w:szCs w:val="32"/>
        </w:rPr>
        <w:t>信息总结</w:t>
      </w:r>
      <w:r w:rsidR="0006011A" w:rsidRPr="00FC4386">
        <w:rPr>
          <w:rFonts w:ascii="SimSun" w:hAnsi="SimSun" w:cs="SimSun" w:hint="eastAsia"/>
          <w:b/>
          <w:color w:val="FF0000"/>
          <w:sz w:val="32"/>
          <w:szCs w:val="32"/>
        </w:rPr>
        <w:t>：</w:t>
      </w:r>
    </w:p>
    <w:p w14:paraId="6449CD89" w14:textId="4AEE8631" w:rsidR="006C142E" w:rsidRDefault="0071624D" w:rsidP="001476D3">
      <w:pPr>
        <w:rPr>
          <w:b/>
          <w:color w:val="2F5496" w:themeColor="accent1" w:themeShade="BF"/>
          <w:kern w:val="2"/>
          <w:sz w:val="32"/>
          <w:szCs w:val="32"/>
        </w:rPr>
      </w:pPr>
      <w:r>
        <w:rPr>
          <w:rFonts w:ascii="STIXGeneral-Regular" w:hAnsi="STIXGeneral-Regular" w:cs="STIXGeneral-Regular"/>
          <w:b/>
          <w:color w:val="2F5496" w:themeColor="accent1" w:themeShade="BF"/>
          <w:kern w:val="2"/>
          <w:sz w:val="32"/>
          <w:szCs w:val="32"/>
          <w:lang w:eastAsia="zh-TW"/>
        </w:rPr>
        <w:t>⌚</w:t>
      </w:r>
      <w:r w:rsidR="007F09BE">
        <w:rPr>
          <w:rFonts w:hint="eastAsia"/>
          <w:b/>
          <w:color w:val="2F5496" w:themeColor="accent1" w:themeShade="BF"/>
          <w:kern w:val="2"/>
          <w:sz w:val="32"/>
          <w:szCs w:val="32"/>
        </w:rPr>
        <w:t>作为信主的基督徒或是常来教会的慕道友，我们都耳熟能详</w:t>
      </w:r>
      <w:r w:rsidR="00762DF3">
        <w:rPr>
          <w:rFonts w:hint="eastAsia"/>
          <w:b/>
          <w:color w:val="2F5496" w:themeColor="accent1" w:themeShade="BF"/>
          <w:kern w:val="2"/>
          <w:sz w:val="32"/>
          <w:szCs w:val="32"/>
        </w:rPr>
        <w:t>耶稣的故事，他降世为人，在犹太人中间生活传道，被钉十字架，死后三天复活，升天前多次向他的门徒和众人显现。你相信这是真实的历史事件吗？如</w:t>
      </w:r>
      <w:r w:rsidR="00762DF3">
        <w:rPr>
          <w:rFonts w:hint="eastAsia"/>
          <w:b/>
          <w:color w:val="2F5496" w:themeColor="accent1" w:themeShade="BF"/>
          <w:kern w:val="2"/>
          <w:sz w:val="32"/>
          <w:szCs w:val="32"/>
        </w:rPr>
        <w:t>果是，耶稣死而复活的重大意义是什么？为什么耶稣的复活被称作福音</w:t>
      </w:r>
      <w:r w:rsidR="00AC3C57">
        <w:rPr>
          <w:rFonts w:hint="eastAsia"/>
          <w:b/>
          <w:color w:val="2F5496" w:themeColor="accent1" w:themeShade="BF"/>
          <w:kern w:val="2"/>
          <w:sz w:val="32"/>
          <w:szCs w:val="32"/>
        </w:rPr>
        <w:t>（</w:t>
      </w:r>
      <w:r w:rsidR="00762DF3">
        <w:rPr>
          <w:rFonts w:hint="eastAsia"/>
          <w:b/>
          <w:color w:val="2F5496" w:themeColor="accent1" w:themeShade="BF"/>
          <w:kern w:val="2"/>
          <w:sz w:val="32"/>
          <w:szCs w:val="32"/>
        </w:rPr>
        <w:t>好消息</w:t>
      </w:r>
      <w:r w:rsidR="00AC3C57">
        <w:rPr>
          <w:rFonts w:hint="eastAsia"/>
          <w:b/>
          <w:color w:val="2F5496" w:themeColor="accent1" w:themeShade="BF"/>
          <w:kern w:val="2"/>
          <w:sz w:val="32"/>
          <w:szCs w:val="32"/>
        </w:rPr>
        <w:t>）</w:t>
      </w:r>
      <w:r w:rsidR="00762DF3">
        <w:rPr>
          <w:rFonts w:hint="eastAsia"/>
          <w:b/>
          <w:color w:val="2F5496" w:themeColor="accent1" w:themeShade="BF"/>
          <w:kern w:val="2"/>
          <w:sz w:val="32"/>
          <w:szCs w:val="32"/>
        </w:rPr>
        <w:t>呢？</w:t>
      </w:r>
    </w:p>
    <w:p w14:paraId="0E723207" w14:textId="03150077" w:rsidR="00055900" w:rsidRPr="007F09BE" w:rsidRDefault="00055900" w:rsidP="001476D3">
      <w:pPr>
        <w:rPr>
          <w:rFonts w:eastAsia="PMingLiU"/>
          <w:b/>
          <w:color w:val="2F5496" w:themeColor="accent1" w:themeShade="BF"/>
          <w:kern w:val="2"/>
          <w:sz w:val="32"/>
          <w:szCs w:val="32"/>
        </w:rPr>
      </w:pPr>
      <w:r w:rsidRPr="00055900">
        <w:rPr>
          <w:rFonts w:eastAsia="PMingLiU" w:hint="eastAsia"/>
          <w:b/>
          <w:color w:val="2F5496" w:themeColor="accent1" w:themeShade="BF"/>
          <w:kern w:val="2"/>
          <w:sz w:val="32"/>
          <w:szCs w:val="32"/>
        </w:rPr>
        <w:t>耶稣的死和复活都是真实的，是有属灵含义的历史事件</w:t>
      </w:r>
      <w:r w:rsidR="00AC3C57">
        <w:rPr>
          <w:rFonts w:asciiTheme="minorEastAsia" w:eastAsiaTheme="minorEastAsia" w:hAnsiTheme="minorEastAsia" w:hint="eastAsia"/>
          <w:b/>
          <w:color w:val="2F5496" w:themeColor="accent1" w:themeShade="BF"/>
          <w:kern w:val="2"/>
          <w:sz w:val="32"/>
          <w:szCs w:val="32"/>
        </w:rPr>
        <w:t>。</w:t>
      </w:r>
      <w:r w:rsidRPr="00055900">
        <w:rPr>
          <w:rFonts w:eastAsia="PMingLiU" w:hint="eastAsia"/>
          <w:b/>
          <w:color w:val="2F5496" w:themeColor="accent1" w:themeShade="BF"/>
          <w:kern w:val="2"/>
          <w:sz w:val="32"/>
          <w:szCs w:val="32"/>
        </w:rPr>
        <w:t>耶稣的复活是打开整本圣经的钥匙。耶稣</w:t>
      </w:r>
      <w:r w:rsidR="00AC3C57">
        <w:rPr>
          <w:rFonts w:asciiTheme="minorEastAsia" w:eastAsiaTheme="minorEastAsia" w:hAnsiTheme="minorEastAsia" w:hint="eastAsia"/>
          <w:b/>
          <w:color w:val="2F5496" w:themeColor="accent1" w:themeShade="BF"/>
          <w:kern w:val="2"/>
          <w:sz w:val="32"/>
          <w:szCs w:val="32"/>
        </w:rPr>
        <w:t>为我们的罪</w:t>
      </w:r>
      <w:r w:rsidRPr="00055900">
        <w:rPr>
          <w:rFonts w:eastAsia="PMingLiU" w:hint="eastAsia"/>
          <w:b/>
          <w:color w:val="2F5496" w:themeColor="accent1" w:themeShade="BF"/>
          <w:kern w:val="2"/>
          <w:sz w:val="32"/>
          <w:szCs w:val="32"/>
        </w:rPr>
        <w:t>死</w:t>
      </w:r>
      <w:r w:rsidR="00AC3C57">
        <w:rPr>
          <w:rFonts w:asciiTheme="minorEastAsia" w:eastAsiaTheme="minorEastAsia" w:hAnsiTheme="minorEastAsia" w:hint="eastAsia"/>
          <w:b/>
          <w:color w:val="2F5496" w:themeColor="accent1" w:themeShade="BF"/>
          <w:kern w:val="2"/>
          <w:sz w:val="32"/>
          <w:szCs w:val="32"/>
        </w:rPr>
        <w:t>在十字架上，又</w:t>
      </w:r>
      <w:r w:rsidRPr="00055900">
        <w:rPr>
          <w:rFonts w:eastAsia="PMingLiU" w:hint="eastAsia"/>
          <w:b/>
          <w:color w:val="2F5496" w:themeColor="accent1" w:themeShade="BF"/>
          <w:kern w:val="2"/>
          <w:sz w:val="32"/>
          <w:szCs w:val="32"/>
        </w:rPr>
        <w:t>复活</w:t>
      </w:r>
      <w:r w:rsidR="00AC3C57">
        <w:rPr>
          <w:rFonts w:asciiTheme="minorEastAsia" w:eastAsiaTheme="minorEastAsia" w:hAnsiTheme="minorEastAsia" w:hint="eastAsia"/>
          <w:b/>
          <w:color w:val="2F5496" w:themeColor="accent1" w:themeShade="BF"/>
          <w:kern w:val="2"/>
          <w:sz w:val="32"/>
          <w:szCs w:val="32"/>
        </w:rPr>
        <w:t>升天带</w:t>
      </w:r>
      <w:r w:rsidRPr="00055900">
        <w:rPr>
          <w:rFonts w:eastAsia="PMingLiU" w:hint="eastAsia"/>
          <w:b/>
          <w:color w:val="2F5496" w:themeColor="accent1" w:themeShade="BF"/>
          <w:kern w:val="2"/>
          <w:sz w:val="32"/>
          <w:szCs w:val="32"/>
        </w:rPr>
        <w:t>给我们</w:t>
      </w:r>
      <w:r w:rsidR="00AC3C57">
        <w:rPr>
          <w:rFonts w:asciiTheme="minorEastAsia" w:eastAsiaTheme="minorEastAsia" w:hAnsiTheme="minorEastAsia" w:hint="eastAsia"/>
          <w:b/>
          <w:color w:val="2F5496" w:themeColor="accent1" w:themeShade="BF"/>
          <w:kern w:val="2"/>
          <w:sz w:val="32"/>
          <w:szCs w:val="32"/>
        </w:rPr>
        <w:t>极大的</w:t>
      </w:r>
      <w:r w:rsidRPr="00055900">
        <w:rPr>
          <w:rFonts w:eastAsia="PMingLiU" w:hint="eastAsia"/>
          <w:b/>
          <w:color w:val="2F5496" w:themeColor="accent1" w:themeShade="BF"/>
          <w:kern w:val="2"/>
          <w:sz w:val="32"/>
          <w:szCs w:val="32"/>
        </w:rPr>
        <w:t>盼望，</w:t>
      </w:r>
      <w:r>
        <w:rPr>
          <w:rFonts w:asciiTheme="minorEastAsia" w:eastAsiaTheme="minorEastAsia" w:hAnsiTheme="minorEastAsia" w:hint="eastAsia"/>
          <w:b/>
          <w:color w:val="2F5496" w:themeColor="accent1" w:themeShade="BF"/>
          <w:kern w:val="2"/>
          <w:sz w:val="32"/>
          <w:szCs w:val="32"/>
        </w:rPr>
        <w:t>是全世界的好消息。</w:t>
      </w:r>
    </w:p>
    <w:p w14:paraId="7E5EEEE9" w14:textId="77777777" w:rsidR="00990555" w:rsidRPr="00FC4386" w:rsidRDefault="006D55B3" w:rsidP="001476D3">
      <w:pPr>
        <w:rPr>
          <w:rFonts w:ascii="SimSun" w:hAnsi="SimSun" w:cs="SimSun"/>
          <w:b/>
          <w:color w:val="FF0000"/>
          <w:sz w:val="32"/>
          <w:szCs w:val="32"/>
        </w:rPr>
      </w:pPr>
      <w:r w:rsidRPr="00FC4386">
        <w:rPr>
          <w:rFonts w:ascii="SimSun" w:hAnsi="SimSun" w:cs="SimSun" w:hint="eastAsia"/>
          <w:b/>
          <w:color w:val="FF0000"/>
          <w:sz w:val="32"/>
          <w:szCs w:val="32"/>
        </w:rPr>
        <w:t>讨论提纲：</w:t>
      </w:r>
    </w:p>
    <w:p w14:paraId="1B00614D" w14:textId="0B13C012" w:rsidR="003854C8" w:rsidRPr="00DA1537" w:rsidRDefault="00055900" w:rsidP="002E0B63">
      <w:pPr>
        <w:pStyle w:val="ListParagraph"/>
        <w:numPr>
          <w:ilvl w:val="0"/>
          <w:numId w:val="2"/>
        </w:numPr>
        <w:ind w:firstLineChars="0"/>
        <w:rPr>
          <w:rFonts w:ascii="SimSun" w:hAnsi="SimSun" w:cs="SimSun"/>
          <w:color w:val="FF0000"/>
          <w:sz w:val="32"/>
          <w:szCs w:val="32"/>
        </w:rPr>
      </w:pPr>
      <w:r>
        <w:rPr>
          <w:rFonts w:ascii="SimSun" w:hAnsi="SimSun" w:cs="SimSun" w:hint="eastAsia"/>
          <w:b/>
          <w:color w:val="FF0000"/>
          <w:sz w:val="32"/>
          <w:szCs w:val="32"/>
        </w:rPr>
        <w:t>耶稣</w:t>
      </w:r>
      <w:r w:rsidRPr="00055900">
        <w:rPr>
          <w:rFonts w:ascii="SimSun" w:hAnsi="SimSun" w:cs="SimSun" w:hint="eastAsia"/>
          <w:b/>
          <w:color w:val="FF0000"/>
          <w:sz w:val="32"/>
          <w:szCs w:val="32"/>
        </w:rPr>
        <w:t>被钉十字架和死而复活都是真实可信的</w:t>
      </w:r>
      <w:r>
        <w:rPr>
          <w:rFonts w:ascii="SimSun" w:hAnsi="SimSun" w:cs="SimSun" w:hint="eastAsia"/>
          <w:b/>
          <w:color w:val="FF0000"/>
          <w:sz w:val="32"/>
          <w:szCs w:val="32"/>
        </w:rPr>
        <w:t>史实</w:t>
      </w:r>
      <w:r w:rsidR="0025482C">
        <w:rPr>
          <w:rFonts w:ascii="SimSun" w:hAnsi="SimSun" w:cs="SimSun" w:hint="eastAsia"/>
          <w:b/>
          <w:color w:val="FF0000"/>
          <w:sz w:val="32"/>
          <w:szCs w:val="32"/>
        </w:rPr>
        <w:t>：</w:t>
      </w:r>
    </w:p>
    <w:p w14:paraId="74336D64" w14:textId="08055F4F" w:rsidR="00055900" w:rsidRPr="00055900" w:rsidRDefault="0025482C"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w:t>
      </w:r>
      <w:r w:rsidR="00055900" w:rsidRPr="00055900">
        <w:rPr>
          <w:rFonts w:hint="eastAsia"/>
          <w:b/>
          <w:color w:val="2F5496" w:themeColor="accent1" w:themeShade="BF"/>
          <w:sz w:val="32"/>
          <w:szCs w:val="32"/>
        </w:rPr>
        <w:t>路加福音</w:t>
      </w:r>
      <w:r w:rsidR="00055900" w:rsidRPr="00055900">
        <w:rPr>
          <w:rFonts w:hint="eastAsia"/>
          <w:b/>
          <w:color w:val="2F5496" w:themeColor="accent1" w:themeShade="BF"/>
          <w:sz w:val="32"/>
          <w:szCs w:val="32"/>
        </w:rPr>
        <w:t>24:13</w:t>
      </w:r>
      <w:r w:rsidR="00AC3C57">
        <w:rPr>
          <w:rFonts w:hint="eastAsia"/>
          <w:b/>
          <w:color w:val="2F5496" w:themeColor="accent1" w:themeShade="BF"/>
          <w:sz w:val="32"/>
          <w:szCs w:val="32"/>
        </w:rPr>
        <w:t>-32</w:t>
      </w:r>
      <w:r w:rsidR="00AC3C57" w:rsidRPr="00055900">
        <w:rPr>
          <w:rFonts w:hint="eastAsia"/>
          <w:b/>
          <w:color w:val="2F5496" w:themeColor="accent1" w:themeShade="BF"/>
          <w:sz w:val="32"/>
          <w:szCs w:val="32"/>
        </w:rPr>
        <w:t>】</w:t>
      </w:r>
      <w:r w:rsidR="00AC3C57">
        <w:rPr>
          <w:rFonts w:hint="eastAsia"/>
          <w:b/>
          <w:color w:val="2F5496" w:themeColor="accent1" w:themeShade="BF"/>
          <w:sz w:val="32"/>
          <w:szCs w:val="32"/>
        </w:rPr>
        <w:t>24</w:t>
      </w:r>
      <w:r w:rsidR="00AC3C57">
        <w:rPr>
          <w:rFonts w:hint="eastAsia"/>
          <w:b/>
          <w:color w:val="2F5496" w:themeColor="accent1" w:themeShade="BF"/>
          <w:sz w:val="32"/>
          <w:szCs w:val="32"/>
        </w:rPr>
        <w:t>：</w:t>
      </w:r>
      <w:r w:rsidR="00AC3C57">
        <w:rPr>
          <w:rFonts w:hint="eastAsia"/>
          <w:b/>
          <w:color w:val="2F5496" w:themeColor="accent1" w:themeShade="BF"/>
          <w:sz w:val="32"/>
          <w:szCs w:val="32"/>
        </w:rPr>
        <w:t>13</w:t>
      </w:r>
      <w:r w:rsidR="00055900" w:rsidRPr="00055900">
        <w:rPr>
          <w:rFonts w:hint="eastAsia"/>
          <w:b/>
          <w:color w:val="2F5496" w:themeColor="accent1" w:themeShade="BF"/>
          <w:sz w:val="32"/>
          <w:szCs w:val="32"/>
        </w:rPr>
        <w:t xml:space="preserve"> </w:t>
      </w:r>
      <w:r w:rsidR="00055900" w:rsidRPr="00055900">
        <w:rPr>
          <w:rFonts w:hint="eastAsia"/>
          <w:b/>
          <w:color w:val="2F5496" w:themeColor="accent1" w:themeShade="BF"/>
          <w:sz w:val="32"/>
          <w:szCs w:val="32"/>
        </w:rPr>
        <w:t>正当那日，门徒中有两个人往一个村子去；这村子名叫以马忤斯，离耶路撒冷约有二十五里。</w:t>
      </w:r>
    </w:p>
    <w:p w14:paraId="73F88A83"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24:14 </w:t>
      </w:r>
      <w:r w:rsidRPr="00055900">
        <w:rPr>
          <w:rFonts w:hint="eastAsia"/>
          <w:b/>
          <w:color w:val="2F5496" w:themeColor="accent1" w:themeShade="BF"/>
          <w:sz w:val="32"/>
          <w:szCs w:val="32"/>
        </w:rPr>
        <w:t>他们彼此谈论所遇见的这一切事。</w:t>
      </w:r>
    </w:p>
    <w:p w14:paraId="20E6C717"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24:15 </w:t>
      </w:r>
      <w:r w:rsidRPr="00055900">
        <w:rPr>
          <w:rFonts w:hint="eastAsia"/>
          <w:b/>
          <w:color w:val="2F5496" w:themeColor="accent1" w:themeShade="BF"/>
          <w:sz w:val="32"/>
          <w:szCs w:val="32"/>
        </w:rPr>
        <w:t>正谈论相问的时候，耶稣亲自就近他们，和他们同行；</w:t>
      </w:r>
    </w:p>
    <w:p w14:paraId="50708ECD"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lastRenderedPageBreak/>
        <w:t xml:space="preserve">24:16 </w:t>
      </w:r>
      <w:r w:rsidRPr="00055900">
        <w:rPr>
          <w:rFonts w:hint="eastAsia"/>
          <w:b/>
          <w:color w:val="2F5496" w:themeColor="accent1" w:themeShade="BF"/>
          <w:sz w:val="32"/>
          <w:szCs w:val="32"/>
        </w:rPr>
        <w:t>只是他们的眼睛迷糊了，不认识他。</w:t>
      </w:r>
    </w:p>
    <w:p w14:paraId="09233953"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24:17 </w:t>
      </w:r>
      <w:r w:rsidRPr="00055900">
        <w:rPr>
          <w:rFonts w:hint="eastAsia"/>
          <w:b/>
          <w:color w:val="2F5496" w:themeColor="accent1" w:themeShade="BF"/>
          <w:sz w:val="32"/>
          <w:szCs w:val="32"/>
        </w:rPr>
        <w:t>耶稣对他们说</w:t>
      </w:r>
      <w:proofErr w:type="gramStart"/>
      <w:r w:rsidRPr="00055900">
        <w:rPr>
          <w:rFonts w:hint="eastAsia"/>
          <w:b/>
          <w:color w:val="2F5496" w:themeColor="accent1" w:themeShade="BF"/>
          <w:sz w:val="32"/>
          <w:szCs w:val="32"/>
        </w:rPr>
        <w:t>：“</w:t>
      </w:r>
      <w:proofErr w:type="gramEnd"/>
      <w:r w:rsidRPr="00055900">
        <w:rPr>
          <w:rFonts w:hint="eastAsia"/>
          <w:b/>
          <w:color w:val="2F5496" w:themeColor="accent1" w:themeShade="BF"/>
          <w:sz w:val="32"/>
          <w:szCs w:val="32"/>
        </w:rPr>
        <w:t>你们走路彼此谈论的是什么事呢？”他们就站住，脸上带着愁容。</w:t>
      </w:r>
    </w:p>
    <w:p w14:paraId="275AD961"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24:18 </w:t>
      </w:r>
      <w:r w:rsidRPr="00055900">
        <w:rPr>
          <w:rFonts w:hint="eastAsia"/>
          <w:b/>
          <w:color w:val="2F5496" w:themeColor="accent1" w:themeShade="BF"/>
          <w:sz w:val="32"/>
          <w:szCs w:val="32"/>
        </w:rPr>
        <w:t>二人中有一个名叫革流巴的回答说</w:t>
      </w:r>
      <w:proofErr w:type="gramStart"/>
      <w:r w:rsidRPr="00055900">
        <w:rPr>
          <w:rFonts w:hint="eastAsia"/>
          <w:b/>
          <w:color w:val="2F5496" w:themeColor="accent1" w:themeShade="BF"/>
          <w:sz w:val="32"/>
          <w:szCs w:val="32"/>
        </w:rPr>
        <w:t>：“</w:t>
      </w:r>
      <w:proofErr w:type="gramEnd"/>
      <w:r w:rsidRPr="00055900">
        <w:rPr>
          <w:rFonts w:hint="eastAsia"/>
          <w:b/>
          <w:color w:val="2F5496" w:themeColor="accent1" w:themeShade="BF"/>
          <w:sz w:val="32"/>
          <w:szCs w:val="32"/>
        </w:rPr>
        <w:t>你在耶路撒冷作客，还不知道这几天在那里所出的事吗？”</w:t>
      </w:r>
    </w:p>
    <w:p w14:paraId="635228DD"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24:19 </w:t>
      </w:r>
      <w:r w:rsidRPr="00055900">
        <w:rPr>
          <w:rFonts w:hint="eastAsia"/>
          <w:b/>
          <w:color w:val="2F5496" w:themeColor="accent1" w:themeShade="BF"/>
          <w:sz w:val="32"/>
          <w:szCs w:val="32"/>
        </w:rPr>
        <w:t>耶稣说</w:t>
      </w:r>
      <w:proofErr w:type="gramStart"/>
      <w:r w:rsidRPr="00055900">
        <w:rPr>
          <w:rFonts w:hint="eastAsia"/>
          <w:b/>
          <w:color w:val="2F5496" w:themeColor="accent1" w:themeShade="BF"/>
          <w:sz w:val="32"/>
          <w:szCs w:val="32"/>
        </w:rPr>
        <w:t>：“</w:t>
      </w:r>
      <w:proofErr w:type="gramEnd"/>
      <w:r w:rsidRPr="00055900">
        <w:rPr>
          <w:rFonts w:hint="eastAsia"/>
          <w:b/>
          <w:color w:val="2F5496" w:themeColor="accent1" w:themeShade="BF"/>
          <w:sz w:val="32"/>
          <w:szCs w:val="32"/>
        </w:rPr>
        <w:t>什么事呢？”他们说：“就是拿撒勒人耶稣的事。他是个先知，在　神和众百姓面前说话行事都有大能。</w:t>
      </w:r>
    </w:p>
    <w:p w14:paraId="61F6A330"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24:20 </w:t>
      </w:r>
      <w:r w:rsidRPr="00055900">
        <w:rPr>
          <w:rFonts w:hint="eastAsia"/>
          <w:b/>
          <w:color w:val="2F5496" w:themeColor="accent1" w:themeShade="BF"/>
          <w:sz w:val="32"/>
          <w:szCs w:val="32"/>
        </w:rPr>
        <w:t>祭司长和我们的官府竟把他解去，定了死罪，钉在十字架上。</w:t>
      </w:r>
    </w:p>
    <w:p w14:paraId="4DDF60C6"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24:21 </w:t>
      </w:r>
      <w:r w:rsidRPr="00055900">
        <w:rPr>
          <w:rFonts w:hint="eastAsia"/>
          <w:b/>
          <w:color w:val="2F5496" w:themeColor="accent1" w:themeShade="BF"/>
          <w:sz w:val="32"/>
          <w:szCs w:val="32"/>
        </w:rPr>
        <w:t xml:space="preserve">但我们素来所盼望、要赎以色列民的就是他！不但如此，而且这事成就，现在已经三天了。　</w:t>
      </w:r>
    </w:p>
    <w:p w14:paraId="0D905AD5"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24:22 </w:t>
      </w:r>
      <w:r w:rsidRPr="00055900">
        <w:rPr>
          <w:rFonts w:hint="eastAsia"/>
          <w:b/>
          <w:color w:val="2F5496" w:themeColor="accent1" w:themeShade="BF"/>
          <w:sz w:val="32"/>
          <w:szCs w:val="32"/>
        </w:rPr>
        <w:t>再者，我们中间有几个妇女使我们惊奇，她们清早到了坟墓那里，</w:t>
      </w:r>
    </w:p>
    <w:p w14:paraId="75F95B1E"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24:23 </w:t>
      </w:r>
      <w:r w:rsidRPr="00055900">
        <w:rPr>
          <w:rFonts w:hint="eastAsia"/>
          <w:b/>
          <w:color w:val="2F5496" w:themeColor="accent1" w:themeShade="BF"/>
          <w:sz w:val="32"/>
          <w:szCs w:val="32"/>
        </w:rPr>
        <w:t>不见他的身体，就回来告诉我们，说看见了天使显现，说他活了。</w:t>
      </w:r>
    </w:p>
    <w:p w14:paraId="7A298182"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24:24 </w:t>
      </w:r>
      <w:r w:rsidRPr="00055900">
        <w:rPr>
          <w:rFonts w:hint="eastAsia"/>
          <w:b/>
          <w:color w:val="2F5496" w:themeColor="accent1" w:themeShade="BF"/>
          <w:sz w:val="32"/>
          <w:szCs w:val="32"/>
        </w:rPr>
        <w:t>又有我们的几个人往坟墓那里去，所遇见的正如妇女们所说的，只是没有看见他。”</w:t>
      </w:r>
    </w:p>
    <w:p w14:paraId="255A62EC"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24:25 </w:t>
      </w:r>
      <w:r w:rsidRPr="00055900">
        <w:rPr>
          <w:rFonts w:hint="eastAsia"/>
          <w:b/>
          <w:color w:val="2F5496" w:themeColor="accent1" w:themeShade="BF"/>
          <w:sz w:val="32"/>
          <w:szCs w:val="32"/>
        </w:rPr>
        <w:t>耶稣对他们说</w:t>
      </w:r>
      <w:proofErr w:type="gramStart"/>
      <w:r w:rsidRPr="00055900">
        <w:rPr>
          <w:rFonts w:hint="eastAsia"/>
          <w:b/>
          <w:color w:val="2F5496" w:themeColor="accent1" w:themeShade="BF"/>
          <w:sz w:val="32"/>
          <w:szCs w:val="32"/>
        </w:rPr>
        <w:t>：“</w:t>
      </w:r>
      <w:proofErr w:type="gramEnd"/>
      <w:r w:rsidRPr="00055900">
        <w:rPr>
          <w:rFonts w:hint="eastAsia"/>
          <w:b/>
          <w:color w:val="2F5496" w:themeColor="accent1" w:themeShade="BF"/>
          <w:sz w:val="32"/>
          <w:szCs w:val="32"/>
        </w:rPr>
        <w:t>无知的人哪，先知所说的一切话，你们的心信得太迟钝了。</w:t>
      </w:r>
    </w:p>
    <w:p w14:paraId="1791B39B"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24:26 </w:t>
      </w:r>
      <w:r w:rsidRPr="00055900">
        <w:rPr>
          <w:rFonts w:hint="eastAsia"/>
          <w:b/>
          <w:color w:val="2F5496" w:themeColor="accent1" w:themeShade="BF"/>
          <w:sz w:val="32"/>
          <w:szCs w:val="32"/>
        </w:rPr>
        <w:t>基督这样受害，又进入他的荣耀，岂不是应当的吗？”</w:t>
      </w:r>
    </w:p>
    <w:p w14:paraId="4BA3F9CE"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24:27 </w:t>
      </w:r>
      <w:r w:rsidRPr="00055900">
        <w:rPr>
          <w:rFonts w:hint="eastAsia"/>
          <w:b/>
          <w:color w:val="2F5496" w:themeColor="accent1" w:themeShade="BF"/>
          <w:sz w:val="32"/>
          <w:szCs w:val="32"/>
        </w:rPr>
        <w:t>于是从摩西和众先知起，凡经上所指着自己的话都给他们讲解明白了。</w:t>
      </w:r>
    </w:p>
    <w:p w14:paraId="6CB32C06"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24:28 </w:t>
      </w:r>
      <w:r w:rsidRPr="00055900">
        <w:rPr>
          <w:rFonts w:hint="eastAsia"/>
          <w:b/>
          <w:color w:val="2F5496" w:themeColor="accent1" w:themeShade="BF"/>
          <w:sz w:val="32"/>
          <w:szCs w:val="32"/>
        </w:rPr>
        <w:t>将近他们所去的村子，耶稣好像还要往前行，</w:t>
      </w:r>
    </w:p>
    <w:p w14:paraId="30ACDA5E"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24:29 </w:t>
      </w:r>
      <w:r w:rsidRPr="00055900">
        <w:rPr>
          <w:rFonts w:hint="eastAsia"/>
          <w:b/>
          <w:color w:val="2F5496" w:themeColor="accent1" w:themeShade="BF"/>
          <w:sz w:val="32"/>
          <w:szCs w:val="32"/>
        </w:rPr>
        <w:t>他们却强留他，说</w:t>
      </w:r>
      <w:proofErr w:type="gramStart"/>
      <w:r w:rsidRPr="00055900">
        <w:rPr>
          <w:rFonts w:hint="eastAsia"/>
          <w:b/>
          <w:color w:val="2F5496" w:themeColor="accent1" w:themeShade="BF"/>
          <w:sz w:val="32"/>
          <w:szCs w:val="32"/>
        </w:rPr>
        <w:t>：“</w:t>
      </w:r>
      <w:proofErr w:type="gramEnd"/>
      <w:r w:rsidRPr="00055900">
        <w:rPr>
          <w:rFonts w:hint="eastAsia"/>
          <w:b/>
          <w:color w:val="2F5496" w:themeColor="accent1" w:themeShade="BF"/>
          <w:sz w:val="32"/>
          <w:szCs w:val="32"/>
        </w:rPr>
        <w:t>时候晚了，日头已经平西了，请你同我们住下吧！”耶稣就进去，要同他们住下。</w:t>
      </w:r>
    </w:p>
    <w:p w14:paraId="7242091C"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lastRenderedPageBreak/>
        <w:t xml:space="preserve">24:30 </w:t>
      </w:r>
      <w:r w:rsidRPr="00055900">
        <w:rPr>
          <w:rFonts w:hint="eastAsia"/>
          <w:b/>
          <w:color w:val="2F5496" w:themeColor="accent1" w:themeShade="BF"/>
          <w:sz w:val="32"/>
          <w:szCs w:val="32"/>
        </w:rPr>
        <w:t>到了坐席的时候，耶稣拿起饼来，祝谢了，擘开，递给他们。</w:t>
      </w:r>
    </w:p>
    <w:p w14:paraId="6A646384" w14:textId="77777777" w:rsidR="00055900" w:rsidRPr="00055900"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24:31 </w:t>
      </w:r>
      <w:r w:rsidRPr="00055900">
        <w:rPr>
          <w:rFonts w:hint="eastAsia"/>
          <w:b/>
          <w:color w:val="2F5496" w:themeColor="accent1" w:themeShade="BF"/>
          <w:sz w:val="32"/>
          <w:szCs w:val="32"/>
        </w:rPr>
        <w:t>他们的眼睛明亮了，这才认出他来。忽然耶稣不见了。</w:t>
      </w:r>
    </w:p>
    <w:p w14:paraId="78A175CD" w14:textId="69968341" w:rsidR="007C45DE" w:rsidRDefault="00055900" w:rsidP="00055900">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055900">
        <w:rPr>
          <w:rFonts w:hint="eastAsia"/>
          <w:b/>
          <w:color w:val="2F5496" w:themeColor="accent1" w:themeShade="BF"/>
          <w:sz w:val="32"/>
          <w:szCs w:val="32"/>
        </w:rPr>
        <w:t xml:space="preserve">24:32 </w:t>
      </w:r>
      <w:r w:rsidRPr="00055900">
        <w:rPr>
          <w:rFonts w:hint="eastAsia"/>
          <w:b/>
          <w:color w:val="2F5496" w:themeColor="accent1" w:themeShade="BF"/>
          <w:sz w:val="32"/>
          <w:szCs w:val="32"/>
        </w:rPr>
        <w:t>他们彼此说</w:t>
      </w:r>
      <w:proofErr w:type="gramStart"/>
      <w:r w:rsidRPr="00055900">
        <w:rPr>
          <w:rFonts w:hint="eastAsia"/>
          <w:b/>
          <w:color w:val="2F5496" w:themeColor="accent1" w:themeShade="BF"/>
          <w:sz w:val="32"/>
          <w:szCs w:val="32"/>
        </w:rPr>
        <w:t>：“</w:t>
      </w:r>
      <w:proofErr w:type="gramEnd"/>
      <w:r w:rsidRPr="00055900">
        <w:rPr>
          <w:rFonts w:hint="eastAsia"/>
          <w:b/>
          <w:color w:val="2F5496" w:themeColor="accent1" w:themeShade="BF"/>
          <w:sz w:val="32"/>
          <w:szCs w:val="32"/>
        </w:rPr>
        <w:t>在路上，他和我们说话，给我们讲解圣经的时候，我们的心岂不是火热的吗？”</w:t>
      </w:r>
    </w:p>
    <w:p w14:paraId="7A344661" w14:textId="032F12F5" w:rsidR="00055900" w:rsidRPr="00E12544" w:rsidRDefault="00055900" w:rsidP="00E12544">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660066"/>
          <w:sz w:val="32"/>
          <w:szCs w:val="32"/>
          <w:lang w:eastAsia="zh-TW"/>
        </w:rPr>
      </w:pPr>
      <w:r w:rsidRPr="00E12544">
        <w:rPr>
          <w:rFonts w:hint="eastAsia"/>
          <w:b/>
          <w:color w:val="660066"/>
          <w:sz w:val="32"/>
          <w:szCs w:val="32"/>
          <w:lang w:eastAsia="zh-TW"/>
        </w:rPr>
        <w:t>新约圣经和</w:t>
      </w:r>
      <w:r w:rsidR="00AC3C57" w:rsidRPr="00E12544">
        <w:rPr>
          <w:rFonts w:hint="eastAsia"/>
          <w:b/>
          <w:color w:val="660066"/>
          <w:sz w:val="32"/>
          <w:szCs w:val="32"/>
          <w:lang w:eastAsia="zh-TW"/>
        </w:rPr>
        <w:t>一世纪</w:t>
      </w:r>
      <w:r w:rsidRPr="00E12544">
        <w:rPr>
          <w:rFonts w:hint="eastAsia"/>
          <w:b/>
          <w:color w:val="660066"/>
          <w:sz w:val="32"/>
          <w:szCs w:val="32"/>
          <w:lang w:eastAsia="zh-TW"/>
        </w:rPr>
        <w:t>时不信基督教的历史学家都记载了拿撒勒的耶稣在巡抚彼拉多手下被钉十架。</w:t>
      </w:r>
    </w:p>
    <w:p w14:paraId="4BFD2087" w14:textId="11611C3A" w:rsidR="00055900" w:rsidRPr="00E12544" w:rsidRDefault="00055900" w:rsidP="00E12544">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660066"/>
          <w:sz w:val="32"/>
          <w:szCs w:val="32"/>
          <w:lang w:eastAsia="zh-TW"/>
        </w:rPr>
      </w:pPr>
      <w:r w:rsidRPr="00E12544">
        <w:rPr>
          <w:rFonts w:hint="eastAsia"/>
          <w:b/>
          <w:color w:val="660066"/>
          <w:sz w:val="32"/>
          <w:szCs w:val="32"/>
          <w:lang w:eastAsia="zh-TW"/>
        </w:rPr>
        <w:t>根据圣经和历史书，</w:t>
      </w:r>
      <w:r w:rsidR="00AC3C57" w:rsidRPr="00E12544">
        <w:rPr>
          <w:rFonts w:hint="eastAsia"/>
          <w:b/>
          <w:color w:val="660066"/>
          <w:sz w:val="32"/>
          <w:szCs w:val="32"/>
          <w:lang w:eastAsia="zh-TW"/>
        </w:rPr>
        <w:t>共</w:t>
      </w:r>
      <w:r w:rsidRPr="00E12544">
        <w:rPr>
          <w:rFonts w:hint="eastAsia"/>
          <w:b/>
          <w:color w:val="660066"/>
          <w:sz w:val="32"/>
          <w:szCs w:val="32"/>
          <w:lang w:eastAsia="zh-TW"/>
        </w:rPr>
        <w:t>有九个出处证实门徒们遇见了复活的基督。</w:t>
      </w:r>
    </w:p>
    <w:p w14:paraId="47AEC91D" w14:textId="722B5858" w:rsidR="00055900" w:rsidRPr="00E12544" w:rsidRDefault="00055900" w:rsidP="00E12544">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660066"/>
          <w:sz w:val="32"/>
          <w:szCs w:val="32"/>
          <w:lang w:eastAsia="zh-TW"/>
        </w:rPr>
      </w:pPr>
      <w:r w:rsidRPr="00E12544">
        <w:rPr>
          <w:rFonts w:hint="eastAsia"/>
          <w:b/>
          <w:color w:val="660066"/>
          <w:sz w:val="32"/>
          <w:szCs w:val="32"/>
          <w:lang w:eastAsia="zh-TW"/>
        </w:rPr>
        <w:t>新约圣经也专门记载了见到耶稣的人名字，并鼓励大家去和目击证人证实，总共有五百多人。</w:t>
      </w:r>
    </w:p>
    <w:p w14:paraId="4E36515E" w14:textId="6E421101" w:rsidR="00055900" w:rsidRPr="00E12544" w:rsidRDefault="00055900" w:rsidP="00E12544">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660066"/>
          <w:sz w:val="32"/>
          <w:szCs w:val="32"/>
          <w:lang w:eastAsia="zh-TW"/>
        </w:rPr>
      </w:pPr>
      <w:r w:rsidRPr="00E12544">
        <w:rPr>
          <w:rFonts w:hint="eastAsia"/>
          <w:b/>
          <w:color w:val="660066"/>
          <w:sz w:val="32"/>
          <w:szCs w:val="32"/>
          <w:lang w:eastAsia="zh-TW"/>
        </w:rPr>
        <w:t>圣经也记载耶稣让门徒摸他钉痕的手脚，他和他们一起吃鱼，他就在他们中间，并不是传说而已。</w:t>
      </w:r>
    </w:p>
    <w:p w14:paraId="65312777" w14:textId="5F9E9F7C" w:rsidR="003854C8" w:rsidRPr="00E12544" w:rsidRDefault="00055900" w:rsidP="002E0B63">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FF6600"/>
          <w:sz w:val="32"/>
          <w:szCs w:val="32"/>
          <w:lang w:eastAsia="zh-TW"/>
        </w:rPr>
      </w:pPr>
      <w:r>
        <w:rPr>
          <w:rFonts w:hint="eastAsia"/>
          <w:b/>
          <w:color w:val="660066"/>
          <w:sz w:val="32"/>
          <w:szCs w:val="32"/>
          <w:lang w:eastAsia="zh-TW"/>
        </w:rPr>
        <w:t>犹太人是神拣选的民族，并熟读旧约，</w:t>
      </w:r>
      <w:r w:rsidR="00AC3C57">
        <w:rPr>
          <w:rFonts w:hint="eastAsia"/>
          <w:b/>
          <w:color w:val="660066"/>
          <w:sz w:val="32"/>
          <w:szCs w:val="32"/>
          <w:lang w:eastAsia="zh-TW"/>
        </w:rPr>
        <w:t>为什么他们</w:t>
      </w:r>
      <w:r>
        <w:rPr>
          <w:rFonts w:hint="eastAsia"/>
          <w:b/>
          <w:color w:val="660066"/>
          <w:sz w:val="32"/>
          <w:szCs w:val="32"/>
          <w:lang w:eastAsia="zh-TW"/>
        </w:rPr>
        <w:t>不相信</w:t>
      </w:r>
      <w:r w:rsidR="00DF4B27">
        <w:rPr>
          <w:rFonts w:hint="eastAsia"/>
          <w:b/>
          <w:color w:val="660066"/>
          <w:sz w:val="32"/>
          <w:szCs w:val="32"/>
          <w:lang w:eastAsia="zh-TW"/>
        </w:rPr>
        <w:t>先知所预言的耶稣呢？</w:t>
      </w:r>
    </w:p>
    <w:p w14:paraId="3A320704" w14:textId="7150E2B1" w:rsidR="00E12544" w:rsidRPr="007C45DE" w:rsidRDefault="00E12544" w:rsidP="002E0B63">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FF6600"/>
          <w:sz w:val="32"/>
          <w:szCs w:val="32"/>
          <w:lang w:eastAsia="zh-TW"/>
        </w:rPr>
      </w:pPr>
      <w:r>
        <w:rPr>
          <w:rFonts w:asciiTheme="minorEastAsia" w:eastAsiaTheme="minorEastAsia" w:hAnsiTheme="minorEastAsia" w:hint="eastAsia"/>
          <w:b/>
          <w:color w:val="660066"/>
          <w:sz w:val="32"/>
          <w:szCs w:val="32"/>
          <w:lang w:eastAsia="zh-TW"/>
        </w:rPr>
        <w:t>耶稣的门徒和跟随者，在耶稣在世和耶稣受死复活以后，生命有了什么改变？</w:t>
      </w:r>
    </w:p>
    <w:p w14:paraId="5D4C0B46" w14:textId="77777777" w:rsidR="00CF2D93" w:rsidRPr="00CF2D93" w:rsidRDefault="00CF2D93" w:rsidP="00402B43">
      <w:pPr>
        <w:rPr>
          <w:rFonts w:ascii="SimSun" w:hAnsi="SimSun" w:cs="SimSun"/>
          <w:color w:val="660066"/>
          <w:sz w:val="32"/>
          <w:szCs w:val="32"/>
        </w:rPr>
      </w:pPr>
    </w:p>
    <w:p w14:paraId="495962B5" w14:textId="6748AA7E" w:rsidR="002E0B63" w:rsidRPr="002E0B63" w:rsidRDefault="00DF4B27" w:rsidP="002E0B63">
      <w:pPr>
        <w:pStyle w:val="ListParagraph"/>
        <w:numPr>
          <w:ilvl w:val="0"/>
          <w:numId w:val="2"/>
        </w:numPr>
        <w:ind w:firstLineChars="0"/>
        <w:jc w:val="left"/>
        <w:rPr>
          <w:b/>
          <w:bCs/>
          <w:color w:val="FF0000"/>
          <w:sz w:val="32"/>
          <w:szCs w:val="32"/>
          <w:lang w:eastAsia="zh-TW"/>
        </w:rPr>
      </w:pPr>
      <w:r w:rsidRPr="00DF4B27">
        <w:rPr>
          <w:rFonts w:ascii="SimSun" w:hAnsi="SimSun" w:cs="SimSun" w:hint="eastAsia"/>
          <w:b/>
          <w:color w:val="FF0000"/>
          <w:sz w:val="32"/>
          <w:szCs w:val="32"/>
        </w:rPr>
        <w:t>复活使十字架和整本圣经有了意义。</w:t>
      </w:r>
    </w:p>
    <w:p w14:paraId="405C5A18" w14:textId="77777777" w:rsidR="00DF4B27" w:rsidRPr="007D2351" w:rsidRDefault="00DF4B27" w:rsidP="00DF4B27">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660066"/>
          <w:sz w:val="32"/>
          <w:szCs w:val="32"/>
          <w:lang w:eastAsia="zh-TW"/>
        </w:rPr>
      </w:pPr>
      <w:r w:rsidRPr="007D2351">
        <w:rPr>
          <w:rFonts w:hint="eastAsia"/>
          <w:b/>
          <w:color w:val="660066"/>
          <w:sz w:val="32"/>
          <w:szCs w:val="32"/>
          <w:lang w:eastAsia="zh-TW"/>
        </w:rPr>
        <w:t>我们在路加福音</w:t>
      </w:r>
      <w:r w:rsidRPr="007D2351">
        <w:rPr>
          <w:rFonts w:hint="eastAsia"/>
          <w:b/>
          <w:color w:val="660066"/>
          <w:sz w:val="32"/>
          <w:szCs w:val="32"/>
          <w:lang w:eastAsia="zh-TW"/>
        </w:rPr>
        <w:t>24</w:t>
      </w:r>
      <w:r w:rsidRPr="007D2351">
        <w:rPr>
          <w:rFonts w:hint="eastAsia"/>
          <w:b/>
          <w:color w:val="660066"/>
          <w:sz w:val="32"/>
          <w:szCs w:val="32"/>
          <w:lang w:eastAsia="zh-TW"/>
        </w:rPr>
        <w:t>章的两处经文看到，革流巴和十一门徒对于耶稣的出现是有困惑的。</w:t>
      </w:r>
    </w:p>
    <w:p w14:paraId="31F92276" w14:textId="77777777" w:rsidR="00DF4B27" w:rsidRPr="00DF4B27" w:rsidRDefault="00DF4B27" w:rsidP="00DF4B27">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2F5496" w:themeColor="accent1" w:themeShade="BF"/>
          <w:sz w:val="32"/>
          <w:szCs w:val="32"/>
          <w:lang w:eastAsia="zh-TW"/>
        </w:rPr>
      </w:pPr>
      <w:r w:rsidRPr="00DF4B27">
        <w:rPr>
          <w:rFonts w:hint="eastAsia"/>
          <w:b/>
          <w:color w:val="660066"/>
          <w:sz w:val="32"/>
          <w:szCs w:val="32"/>
          <w:lang w:eastAsia="zh-TW"/>
        </w:rPr>
        <w:t>19-21</w:t>
      </w:r>
      <w:r w:rsidRPr="00DF4B27">
        <w:rPr>
          <w:rFonts w:hint="eastAsia"/>
          <w:b/>
          <w:color w:val="660066"/>
          <w:sz w:val="32"/>
          <w:szCs w:val="32"/>
          <w:lang w:eastAsia="zh-TW"/>
        </w:rPr>
        <w:t>节说：关于拿撒勒人耶稣。。。</w:t>
      </w:r>
      <w:r w:rsidRPr="00DF4B27">
        <w:rPr>
          <w:rFonts w:hint="eastAsia"/>
          <w:b/>
          <w:color w:val="2F5496" w:themeColor="accent1" w:themeShade="BF"/>
          <w:sz w:val="32"/>
          <w:szCs w:val="32"/>
          <w:lang w:eastAsia="zh-TW"/>
        </w:rPr>
        <w:t>我们素来所盼望、要赎以色列民的就是他！</w:t>
      </w:r>
      <w:r w:rsidRPr="00DF4B27">
        <w:rPr>
          <w:rFonts w:hint="eastAsia"/>
          <w:b/>
          <w:color w:val="660066"/>
          <w:sz w:val="32"/>
          <w:szCs w:val="32"/>
          <w:lang w:eastAsia="zh-TW"/>
        </w:rPr>
        <w:t>但耶稣被解去，被钉十架让他们的希望破灭了。</w:t>
      </w:r>
    </w:p>
    <w:p w14:paraId="3DABD73E" w14:textId="005154E2" w:rsidR="00DF4B27" w:rsidRPr="00DF4B27" w:rsidRDefault="00DF4B27" w:rsidP="00DF4B27">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2F5496" w:themeColor="accent1" w:themeShade="BF"/>
          <w:sz w:val="32"/>
          <w:szCs w:val="32"/>
          <w:lang w:eastAsia="zh-TW"/>
        </w:rPr>
      </w:pPr>
      <w:r w:rsidRPr="00DF4B27">
        <w:rPr>
          <w:rFonts w:hint="eastAsia"/>
          <w:b/>
          <w:color w:val="660066"/>
          <w:sz w:val="32"/>
          <w:szCs w:val="32"/>
          <w:lang w:eastAsia="zh-TW"/>
        </w:rPr>
        <w:t>36-40</w:t>
      </w:r>
      <w:r w:rsidRPr="00DF4B27">
        <w:rPr>
          <w:rFonts w:hint="eastAsia"/>
          <w:b/>
          <w:color w:val="660066"/>
          <w:sz w:val="32"/>
          <w:szCs w:val="32"/>
          <w:lang w:eastAsia="zh-TW"/>
        </w:rPr>
        <w:t>节说：当十一使徒看见复活的耶稣，</w:t>
      </w:r>
      <w:r w:rsidRPr="00DF4B27">
        <w:rPr>
          <w:rFonts w:hint="eastAsia"/>
          <w:b/>
          <w:color w:val="2F5496" w:themeColor="accent1" w:themeShade="BF"/>
          <w:sz w:val="32"/>
          <w:szCs w:val="32"/>
          <w:lang w:eastAsia="zh-TW"/>
        </w:rPr>
        <w:t>他们惊慌害怕，以为所看见的是魂。耶稣说</w:t>
      </w:r>
      <w:proofErr w:type="gramStart"/>
      <w:r w:rsidRPr="00DF4B27">
        <w:rPr>
          <w:rFonts w:hint="eastAsia"/>
          <w:b/>
          <w:color w:val="2F5496" w:themeColor="accent1" w:themeShade="BF"/>
          <w:sz w:val="32"/>
          <w:szCs w:val="32"/>
          <w:lang w:eastAsia="zh-TW"/>
        </w:rPr>
        <w:t>：“</w:t>
      </w:r>
      <w:proofErr w:type="gramEnd"/>
      <w:r w:rsidRPr="00DF4B27">
        <w:rPr>
          <w:rFonts w:hint="eastAsia"/>
          <w:b/>
          <w:color w:val="2F5496" w:themeColor="accent1" w:themeShade="BF"/>
          <w:sz w:val="32"/>
          <w:szCs w:val="32"/>
          <w:lang w:eastAsia="zh-TW"/>
        </w:rPr>
        <w:t>你们为什么愁烦？为什么心里起疑念呢</w:t>
      </w:r>
      <w:r>
        <w:rPr>
          <w:rFonts w:hint="eastAsia"/>
          <w:b/>
          <w:color w:val="2F5496" w:themeColor="accent1" w:themeShade="BF"/>
          <w:sz w:val="32"/>
          <w:szCs w:val="32"/>
          <w:lang w:eastAsia="zh-TW"/>
        </w:rPr>
        <w:t>？”</w:t>
      </w:r>
      <w:r w:rsidRPr="00DF4B27">
        <w:rPr>
          <w:rFonts w:hint="eastAsia"/>
          <w:b/>
          <w:color w:val="660066"/>
          <w:sz w:val="32"/>
          <w:szCs w:val="32"/>
          <w:lang w:eastAsia="zh-TW"/>
        </w:rPr>
        <w:t>门徒害怕，耶稣就让他们来摸他的手和脚。</w:t>
      </w:r>
    </w:p>
    <w:p w14:paraId="6E1EE4B7" w14:textId="7379DC31" w:rsidR="00DF4B27" w:rsidRPr="00DF4B27" w:rsidRDefault="00DF4B27" w:rsidP="00705F61">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2F5496" w:themeColor="accent1" w:themeShade="BF"/>
          <w:sz w:val="32"/>
          <w:szCs w:val="32"/>
          <w:lang w:eastAsia="zh-TW"/>
        </w:rPr>
      </w:pPr>
      <w:r w:rsidRPr="00DF4B27">
        <w:rPr>
          <w:rFonts w:hint="eastAsia"/>
          <w:b/>
          <w:color w:val="660066"/>
          <w:sz w:val="32"/>
          <w:szCs w:val="32"/>
          <w:lang w:eastAsia="zh-TW"/>
        </w:rPr>
        <w:t>耶稣对革流巴和他的朋友解开经文，帮助他们看到神的计划，和经上对着耶稣的语言，一切的历史都是指</w:t>
      </w:r>
      <w:r w:rsidRPr="00DF4B27">
        <w:rPr>
          <w:rFonts w:hint="eastAsia"/>
          <w:b/>
          <w:color w:val="660066"/>
          <w:sz w:val="32"/>
          <w:szCs w:val="32"/>
          <w:lang w:eastAsia="zh-TW"/>
        </w:rPr>
        <w:lastRenderedPageBreak/>
        <w:t>向耶稣，他在十架上死而复活所成就的救恩。</w:t>
      </w:r>
      <w:r w:rsidRPr="00DF4B27">
        <w:rPr>
          <w:rFonts w:hint="eastAsia"/>
          <w:bCs/>
          <w:color w:val="660066"/>
          <w:sz w:val="32"/>
          <w:szCs w:val="32"/>
          <w:lang w:eastAsia="zh-TW"/>
        </w:rPr>
        <w:t>45</w:t>
      </w:r>
      <w:r w:rsidRPr="00DF4B27">
        <w:rPr>
          <w:rFonts w:hint="eastAsia"/>
          <w:bCs/>
          <w:color w:val="660066"/>
          <w:sz w:val="32"/>
          <w:szCs w:val="32"/>
          <w:lang w:eastAsia="zh-TW"/>
        </w:rPr>
        <w:t>节说：</w:t>
      </w:r>
      <w:r w:rsidRPr="00DF4B27">
        <w:rPr>
          <w:rFonts w:hint="eastAsia"/>
          <w:b/>
          <w:color w:val="2F5496" w:themeColor="accent1" w:themeShade="BF"/>
          <w:sz w:val="32"/>
          <w:szCs w:val="32"/>
          <w:lang w:eastAsia="zh-TW"/>
        </w:rPr>
        <w:t>耶稣开他们的心窍，使他们能明白圣经</w:t>
      </w:r>
      <w:r>
        <w:rPr>
          <w:rFonts w:hint="eastAsia"/>
          <w:b/>
          <w:color w:val="2F5496" w:themeColor="accent1" w:themeShade="BF"/>
          <w:sz w:val="32"/>
          <w:szCs w:val="32"/>
          <w:lang w:eastAsia="zh-TW"/>
        </w:rPr>
        <w:t>。</w:t>
      </w:r>
    </w:p>
    <w:p w14:paraId="052C9146" w14:textId="005721DE" w:rsidR="002E0B63" w:rsidRPr="00DF4B27" w:rsidRDefault="00DF4B27" w:rsidP="00DF4B27">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ind w:firstLineChars="0"/>
        <w:contextualSpacing/>
        <w:rPr>
          <w:b/>
          <w:color w:val="660066"/>
          <w:sz w:val="32"/>
          <w:szCs w:val="32"/>
          <w:lang w:eastAsia="zh-TW"/>
        </w:rPr>
      </w:pPr>
      <w:r w:rsidRPr="00DF4B27">
        <w:rPr>
          <w:rFonts w:hint="eastAsia"/>
          <w:b/>
          <w:color w:val="660066"/>
          <w:sz w:val="32"/>
          <w:szCs w:val="32"/>
          <w:lang w:eastAsia="zh-TW"/>
        </w:rPr>
        <w:t>耶稣对门徒解开了整本圣经，从旧约的预言讲起，耶稣上十字架，死里复活，都是救恩计划的成就</w:t>
      </w:r>
      <w:r>
        <w:rPr>
          <w:rFonts w:hint="eastAsia"/>
          <w:b/>
          <w:color w:val="660066"/>
          <w:sz w:val="32"/>
          <w:szCs w:val="32"/>
          <w:lang w:eastAsia="zh-TW"/>
        </w:rPr>
        <w:t>。</w:t>
      </w:r>
    </w:p>
    <w:p w14:paraId="03D6E27A" w14:textId="30D98943" w:rsidR="00DF4B27" w:rsidRPr="00DF4B27" w:rsidRDefault="00DF4B27" w:rsidP="00DF4B27">
      <w:pPr>
        <w:pStyle w:val="ListParagraph"/>
        <w:numPr>
          <w:ilvl w:val="0"/>
          <w:numId w:val="13"/>
        </w:numPr>
        <w:ind w:firstLineChars="0"/>
        <w:rPr>
          <w:rFonts w:ascii="SimSun" w:hAnsi="SimSun" w:cs="SimSun"/>
          <w:b/>
          <w:color w:val="2F5496" w:themeColor="accent1" w:themeShade="BF"/>
          <w:sz w:val="32"/>
          <w:szCs w:val="32"/>
        </w:rPr>
      </w:pPr>
      <w:r w:rsidRPr="009D1A60">
        <w:rPr>
          <w:rFonts w:ascii="SimSun" w:hAnsi="SimSun" w:cs="SimSun" w:hint="eastAsia"/>
          <w:b/>
          <w:color w:val="2F5496" w:themeColor="accent1" w:themeShade="BF"/>
          <w:sz w:val="32"/>
          <w:szCs w:val="32"/>
        </w:rPr>
        <w:t>【</w:t>
      </w:r>
      <w:r w:rsidRPr="00DF4B27">
        <w:rPr>
          <w:rFonts w:ascii="SimSun" w:hAnsi="SimSun" w:cs="SimSun" w:hint="eastAsia"/>
          <w:b/>
          <w:color w:val="2F5496" w:themeColor="accent1" w:themeShade="BF"/>
          <w:sz w:val="32"/>
          <w:szCs w:val="32"/>
        </w:rPr>
        <w:t>哥林多前书</w:t>
      </w:r>
      <w:r>
        <w:rPr>
          <w:rFonts w:ascii="SimSun" w:hAnsi="SimSun" w:cs="SimSun" w:hint="eastAsia"/>
          <w:b/>
          <w:color w:val="2F5496" w:themeColor="accent1" w:themeShade="BF"/>
          <w:sz w:val="32"/>
          <w:szCs w:val="32"/>
        </w:rPr>
        <w:t>1：</w:t>
      </w:r>
      <w:r w:rsidRPr="00DF4B27">
        <w:rPr>
          <w:rFonts w:ascii="SimSun" w:hAnsi="SimSun" w:cs="SimSun" w:hint="eastAsia"/>
          <w:b/>
          <w:color w:val="2F5496" w:themeColor="accent1" w:themeShade="BF"/>
          <w:sz w:val="32"/>
          <w:szCs w:val="32"/>
        </w:rPr>
        <w:t>18-25</w:t>
      </w:r>
      <w:r w:rsidRPr="009D1A60">
        <w:rPr>
          <w:rFonts w:hint="eastAsia"/>
          <w:b/>
          <w:bCs/>
          <w:color w:val="2F5496" w:themeColor="accent1" w:themeShade="BF"/>
          <w:sz w:val="32"/>
          <w:szCs w:val="32"/>
          <w:lang w:eastAsia="zh-TW"/>
        </w:rPr>
        <w:t>】</w:t>
      </w:r>
    </w:p>
    <w:p w14:paraId="65BB1D96" w14:textId="77777777" w:rsidR="00DF4B27"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1:18 </w:t>
      </w:r>
      <w:r w:rsidRPr="00DF4B27">
        <w:rPr>
          <w:rFonts w:hint="eastAsia"/>
          <w:b/>
          <w:color w:val="2F5496" w:themeColor="accent1" w:themeShade="BF"/>
          <w:sz w:val="32"/>
          <w:szCs w:val="32"/>
        </w:rPr>
        <w:t>因为十字架的道理，在那灭亡的人为愚拙；在我们得救的人却为　神的大能。</w:t>
      </w:r>
    </w:p>
    <w:p w14:paraId="566AF755" w14:textId="77777777" w:rsidR="00DF4B27"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1:19 </w:t>
      </w:r>
      <w:r w:rsidRPr="00DF4B27">
        <w:rPr>
          <w:rFonts w:hint="eastAsia"/>
          <w:b/>
          <w:color w:val="2F5496" w:themeColor="accent1" w:themeShade="BF"/>
          <w:sz w:val="32"/>
          <w:szCs w:val="32"/>
        </w:rPr>
        <w:t>就如经上所记</w:t>
      </w:r>
      <w:proofErr w:type="gramStart"/>
      <w:r w:rsidRPr="00DF4B27">
        <w:rPr>
          <w:rFonts w:hint="eastAsia"/>
          <w:b/>
          <w:color w:val="2F5496" w:themeColor="accent1" w:themeShade="BF"/>
          <w:sz w:val="32"/>
          <w:szCs w:val="32"/>
        </w:rPr>
        <w:t>：“</w:t>
      </w:r>
      <w:proofErr w:type="gramEnd"/>
      <w:r w:rsidRPr="00DF4B27">
        <w:rPr>
          <w:rFonts w:hint="eastAsia"/>
          <w:b/>
          <w:color w:val="2F5496" w:themeColor="accent1" w:themeShade="BF"/>
          <w:sz w:val="32"/>
          <w:szCs w:val="32"/>
        </w:rPr>
        <w:t>我要灭绝智慧人的智慧，废弃聪明人的聪明。”</w:t>
      </w:r>
    </w:p>
    <w:p w14:paraId="609F4AAC" w14:textId="77777777" w:rsidR="00DF4B27"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1:20 </w:t>
      </w:r>
      <w:r w:rsidRPr="00DF4B27">
        <w:rPr>
          <w:rFonts w:hint="eastAsia"/>
          <w:b/>
          <w:color w:val="2F5496" w:themeColor="accent1" w:themeShade="BF"/>
          <w:sz w:val="32"/>
          <w:szCs w:val="32"/>
        </w:rPr>
        <w:t>智慧人在哪里？文士在哪里？这世上的辩士在哪里？　神岂不是叫这世上的智慧变成愚拙吗？</w:t>
      </w:r>
    </w:p>
    <w:p w14:paraId="5A009DAC" w14:textId="77777777" w:rsidR="00DF4B27"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1:21 </w:t>
      </w:r>
      <w:r w:rsidRPr="00DF4B27">
        <w:rPr>
          <w:rFonts w:hint="eastAsia"/>
          <w:b/>
          <w:color w:val="2F5496" w:themeColor="accent1" w:themeShade="BF"/>
          <w:sz w:val="32"/>
          <w:szCs w:val="32"/>
        </w:rPr>
        <w:t>世人凭自己的智慧，既不认识　神，　神就乐意用人所当作愚拙的道理拯救那些信的人，这就是　神的智慧了。</w:t>
      </w:r>
    </w:p>
    <w:p w14:paraId="64ADAC9E" w14:textId="77777777" w:rsidR="00DF4B27"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1:22 </w:t>
      </w:r>
      <w:r w:rsidRPr="00DF4B27">
        <w:rPr>
          <w:rFonts w:hint="eastAsia"/>
          <w:b/>
          <w:color w:val="2F5496" w:themeColor="accent1" w:themeShade="BF"/>
          <w:sz w:val="32"/>
          <w:szCs w:val="32"/>
        </w:rPr>
        <w:t>犹太人是要神迹，希腊人是求智慧；</w:t>
      </w:r>
    </w:p>
    <w:p w14:paraId="75C42122" w14:textId="77777777" w:rsidR="00DF4B27"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1:23 </w:t>
      </w:r>
      <w:r w:rsidRPr="00DF4B27">
        <w:rPr>
          <w:rFonts w:hint="eastAsia"/>
          <w:b/>
          <w:color w:val="2F5496" w:themeColor="accent1" w:themeShade="BF"/>
          <w:sz w:val="32"/>
          <w:szCs w:val="32"/>
        </w:rPr>
        <w:t>我们却是传钉十字架的基督。在犹太人为绊脚石，在外邦人为愚拙；</w:t>
      </w:r>
    </w:p>
    <w:p w14:paraId="0037F93C" w14:textId="77777777" w:rsidR="00DF4B27"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1:24 </w:t>
      </w:r>
      <w:r w:rsidRPr="00DF4B27">
        <w:rPr>
          <w:rFonts w:hint="eastAsia"/>
          <w:b/>
          <w:color w:val="2F5496" w:themeColor="accent1" w:themeShade="BF"/>
          <w:sz w:val="32"/>
          <w:szCs w:val="32"/>
        </w:rPr>
        <w:t>但在那蒙召的，无论是犹太人、希腊人，基督总为　神的能力，　神的智慧。</w:t>
      </w:r>
    </w:p>
    <w:p w14:paraId="19CDE3E7" w14:textId="742E5977" w:rsidR="00D939E2" w:rsidRPr="00DF4B27" w:rsidRDefault="00DF4B27" w:rsidP="00DF4B27">
      <w:pPr>
        <w:pBdr>
          <w:top w:val="none" w:sz="0" w:space="0" w:color="auto"/>
          <w:left w:val="none" w:sz="0" w:space="0" w:color="auto"/>
          <w:bottom w:val="none" w:sz="0" w:space="0" w:color="auto"/>
          <w:right w:val="none" w:sz="0" w:space="0" w:color="auto"/>
          <w:between w:val="none" w:sz="0" w:space="0" w:color="auto"/>
        </w:pBdr>
        <w:ind w:left="720"/>
        <w:contextualSpacing/>
        <w:rPr>
          <w:b/>
          <w:color w:val="2F5496" w:themeColor="accent1" w:themeShade="BF"/>
          <w:sz w:val="32"/>
          <w:szCs w:val="32"/>
        </w:rPr>
      </w:pPr>
      <w:r w:rsidRPr="00DF4B27">
        <w:rPr>
          <w:rFonts w:hint="eastAsia"/>
          <w:b/>
          <w:color w:val="2F5496" w:themeColor="accent1" w:themeShade="BF"/>
          <w:sz w:val="32"/>
          <w:szCs w:val="32"/>
        </w:rPr>
        <w:t xml:space="preserve">1:25 </w:t>
      </w:r>
      <w:r w:rsidRPr="00DF4B27">
        <w:rPr>
          <w:rFonts w:hint="eastAsia"/>
          <w:b/>
          <w:color w:val="2F5496" w:themeColor="accent1" w:themeShade="BF"/>
          <w:sz w:val="32"/>
          <w:szCs w:val="32"/>
        </w:rPr>
        <w:t>因　神的愚拙总比人智慧，　神的软弱总比人强壮。</w:t>
      </w:r>
    </w:p>
    <w:p w14:paraId="5CBF79A5" w14:textId="635940A5" w:rsidR="00DF4B27" w:rsidRPr="00DF4B27" w:rsidRDefault="00DF4B27" w:rsidP="00F3460D">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ind w:left="1080" w:firstLineChars="0"/>
        <w:contextualSpacing/>
        <w:jc w:val="left"/>
        <w:rPr>
          <w:b/>
          <w:bCs/>
          <w:color w:val="660066"/>
          <w:sz w:val="32"/>
          <w:szCs w:val="32"/>
          <w:lang w:eastAsia="zh-TW"/>
        </w:rPr>
      </w:pPr>
      <w:r w:rsidRPr="00DF4B27">
        <w:rPr>
          <w:rFonts w:hint="eastAsia"/>
          <w:b/>
          <w:bCs/>
          <w:color w:val="660066"/>
          <w:sz w:val="32"/>
          <w:szCs w:val="32"/>
          <w:lang w:eastAsia="zh-TW"/>
        </w:rPr>
        <w:t>犹太人要求神迹，是指什么？</w:t>
      </w:r>
    </w:p>
    <w:p w14:paraId="23652749" w14:textId="7211E9A8" w:rsidR="00D939E2" w:rsidRPr="00DF4B27" w:rsidRDefault="00DF4B27" w:rsidP="00F3460D">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ind w:left="1080" w:firstLineChars="0"/>
        <w:contextualSpacing/>
        <w:jc w:val="left"/>
        <w:rPr>
          <w:b/>
          <w:bCs/>
          <w:color w:val="660066"/>
          <w:sz w:val="32"/>
          <w:szCs w:val="32"/>
          <w:lang w:eastAsia="zh-TW"/>
        </w:rPr>
      </w:pPr>
      <w:r>
        <w:rPr>
          <w:rFonts w:hint="eastAsia"/>
          <w:b/>
          <w:bCs/>
          <w:color w:val="660066"/>
          <w:sz w:val="32"/>
          <w:szCs w:val="32"/>
          <w:lang w:eastAsia="zh-TW"/>
        </w:rPr>
        <w:t>希腊人要求智慧，是指什么？</w:t>
      </w:r>
    </w:p>
    <w:p w14:paraId="135DA5B3" w14:textId="41B74521" w:rsidR="007D2351" w:rsidRPr="007D2351" w:rsidRDefault="007D2351" w:rsidP="006E7C3D">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ind w:left="1080" w:firstLineChars="0"/>
        <w:contextualSpacing/>
        <w:jc w:val="left"/>
        <w:rPr>
          <w:b/>
          <w:bCs/>
          <w:color w:val="660066"/>
          <w:sz w:val="32"/>
          <w:szCs w:val="32"/>
          <w:lang w:eastAsia="zh-TW"/>
        </w:rPr>
      </w:pPr>
      <w:r>
        <w:rPr>
          <w:rFonts w:hint="eastAsia"/>
          <w:b/>
          <w:bCs/>
          <w:color w:val="660066"/>
          <w:sz w:val="32"/>
          <w:szCs w:val="32"/>
          <w:lang w:eastAsia="zh-TW"/>
        </w:rPr>
        <w:t>你觉得耶稣受难复活的故事有没有既有犹太人要的神迹又有希腊人要的智慧呢？</w:t>
      </w:r>
    </w:p>
    <w:p w14:paraId="10186F5F" w14:textId="77777777" w:rsidR="007D2351" w:rsidRPr="002D1269" w:rsidRDefault="007D2351" w:rsidP="007D2351">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ind w:left="1080" w:firstLineChars="0"/>
        <w:contextualSpacing/>
        <w:jc w:val="left"/>
        <w:rPr>
          <w:b/>
          <w:bCs/>
          <w:color w:val="660066"/>
          <w:sz w:val="32"/>
          <w:szCs w:val="32"/>
          <w:lang w:eastAsia="zh-TW"/>
        </w:rPr>
      </w:pPr>
      <w:r>
        <w:rPr>
          <w:rFonts w:asciiTheme="minorEastAsia" w:eastAsiaTheme="minorEastAsia" w:hAnsiTheme="minorEastAsia" w:hint="eastAsia"/>
          <w:b/>
          <w:bCs/>
          <w:color w:val="660066"/>
          <w:sz w:val="32"/>
          <w:szCs w:val="32"/>
          <w:lang w:eastAsia="zh-TW"/>
        </w:rPr>
        <w:t>你认为十字架的道理是聪明的还是愚拙的？你认为相信神和理性冲突吗？</w:t>
      </w:r>
      <w:r w:rsidRPr="002D1269">
        <w:rPr>
          <w:b/>
          <w:bCs/>
          <w:color w:val="660066"/>
          <w:sz w:val="32"/>
          <w:szCs w:val="32"/>
          <w:lang w:eastAsia="zh-TW"/>
        </w:rPr>
        <w:t xml:space="preserve"> </w:t>
      </w:r>
    </w:p>
    <w:p w14:paraId="7AA0E159" w14:textId="4862DA4D" w:rsidR="006E7C3D" w:rsidRPr="000C126C" w:rsidRDefault="000C126C" w:rsidP="006E7C3D">
      <w:pPr>
        <w:pStyle w:val="ListParagraph"/>
        <w:numPr>
          <w:ilvl w:val="0"/>
          <w:numId w:val="5"/>
        </w:numPr>
        <w:pBdr>
          <w:top w:val="none" w:sz="0" w:space="0" w:color="auto"/>
          <w:left w:val="none" w:sz="0" w:space="0" w:color="auto"/>
          <w:bottom w:val="none" w:sz="0" w:space="0" w:color="auto"/>
          <w:right w:val="none" w:sz="0" w:space="0" w:color="auto"/>
          <w:between w:val="none" w:sz="0" w:space="0" w:color="auto"/>
        </w:pBdr>
        <w:ind w:left="1080" w:firstLineChars="0"/>
        <w:contextualSpacing/>
        <w:jc w:val="left"/>
        <w:rPr>
          <w:b/>
          <w:bCs/>
          <w:color w:val="660066"/>
          <w:sz w:val="32"/>
          <w:szCs w:val="32"/>
          <w:lang w:eastAsia="zh-TW"/>
        </w:rPr>
      </w:pPr>
      <w:r>
        <w:rPr>
          <w:rFonts w:hint="eastAsia"/>
          <w:b/>
          <w:bCs/>
          <w:color w:val="660066"/>
          <w:sz w:val="32"/>
          <w:szCs w:val="32"/>
          <w:lang w:eastAsia="zh-TW"/>
        </w:rPr>
        <w:t>你认识现今世代的犹太人和希腊人吗？你觉得自己信主前（或者现在），更像犹太人还是希腊人呢？</w:t>
      </w:r>
    </w:p>
    <w:p w14:paraId="39BB335C" w14:textId="2C29F6C7" w:rsidR="00211627" w:rsidRDefault="000C126C" w:rsidP="002E0B63">
      <w:pPr>
        <w:pStyle w:val="ListParagraph"/>
        <w:numPr>
          <w:ilvl w:val="0"/>
          <w:numId w:val="2"/>
        </w:numPr>
        <w:ind w:firstLineChars="0"/>
        <w:jc w:val="left"/>
        <w:rPr>
          <w:rFonts w:ascii="SimSun" w:hAnsi="SimSun" w:cs="SimSun"/>
          <w:b/>
          <w:color w:val="FF0000"/>
          <w:sz w:val="32"/>
          <w:szCs w:val="32"/>
        </w:rPr>
      </w:pPr>
      <w:r w:rsidRPr="000C126C">
        <w:rPr>
          <w:rFonts w:ascii="SimSun" w:hAnsi="SimSun" w:cs="SimSun" w:hint="eastAsia"/>
          <w:b/>
          <w:color w:val="FF0000"/>
          <w:sz w:val="32"/>
          <w:szCs w:val="32"/>
        </w:rPr>
        <w:t>耶稣死而复活</w:t>
      </w:r>
      <w:r w:rsidR="007D2351">
        <w:rPr>
          <w:rFonts w:ascii="SimSun" w:hAnsi="SimSun" w:cs="SimSun" w:hint="eastAsia"/>
          <w:b/>
          <w:color w:val="FF0000"/>
          <w:sz w:val="32"/>
          <w:szCs w:val="32"/>
        </w:rPr>
        <w:t>带</w:t>
      </w:r>
      <w:r w:rsidRPr="000C126C">
        <w:rPr>
          <w:rFonts w:ascii="SimSun" w:hAnsi="SimSun" w:cs="SimSun" w:hint="eastAsia"/>
          <w:b/>
          <w:color w:val="FF0000"/>
          <w:sz w:val="32"/>
          <w:szCs w:val="32"/>
        </w:rPr>
        <w:t>给我们</w:t>
      </w:r>
      <w:r w:rsidR="007D2351">
        <w:rPr>
          <w:rFonts w:ascii="SimSun" w:hAnsi="SimSun" w:cs="SimSun" w:hint="eastAsia"/>
          <w:b/>
          <w:color w:val="FF0000"/>
          <w:sz w:val="32"/>
          <w:szCs w:val="32"/>
        </w:rPr>
        <w:t>极大的</w:t>
      </w:r>
      <w:r w:rsidRPr="000C126C">
        <w:rPr>
          <w:rFonts w:ascii="SimSun" w:hAnsi="SimSun" w:cs="SimSun" w:hint="eastAsia"/>
          <w:b/>
          <w:color w:val="FF0000"/>
          <w:sz w:val="32"/>
          <w:szCs w:val="32"/>
        </w:rPr>
        <w:t>盼望，是全世界的好消息</w:t>
      </w:r>
      <w:r w:rsidR="00776385">
        <w:rPr>
          <w:rFonts w:ascii="SimSun" w:hAnsi="SimSun" w:cs="SimSun" w:hint="eastAsia"/>
          <w:b/>
          <w:color w:val="FF0000"/>
          <w:sz w:val="32"/>
          <w:szCs w:val="32"/>
        </w:rPr>
        <w:t>。</w:t>
      </w:r>
    </w:p>
    <w:p w14:paraId="661B7FFA" w14:textId="4A24DCE4" w:rsidR="000C126C" w:rsidRPr="000C126C" w:rsidRDefault="000C126C" w:rsidP="001137CE">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323E4F" w:themeColor="text2" w:themeShade="BF"/>
          <w:sz w:val="32"/>
          <w:szCs w:val="32"/>
          <w:lang w:eastAsia="zh-TW"/>
        </w:rPr>
      </w:pPr>
      <w:r w:rsidRPr="000C126C">
        <w:rPr>
          <w:rFonts w:hint="eastAsia"/>
          <w:b/>
          <w:color w:val="2F5496" w:themeColor="accent1" w:themeShade="BF"/>
          <w:sz w:val="32"/>
          <w:szCs w:val="32"/>
          <w:lang w:eastAsia="zh-TW"/>
        </w:rPr>
        <w:lastRenderedPageBreak/>
        <w:t>复活显明神的大能。相信复活就是相信神。只有创造生命的</w:t>
      </w:r>
      <w:r w:rsidR="007D2351">
        <w:rPr>
          <w:rFonts w:hint="eastAsia"/>
          <w:b/>
          <w:color w:val="2F5496" w:themeColor="accent1" w:themeShade="BF"/>
          <w:sz w:val="32"/>
          <w:szCs w:val="32"/>
          <w:lang w:eastAsia="zh-TW"/>
        </w:rPr>
        <w:t>才</w:t>
      </w:r>
      <w:r w:rsidRPr="000C126C">
        <w:rPr>
          <w:rFonts w:hint="eastAsia"/>
          <w:b/>
          <w:color w:val="2F5496" w:themeColor="accent1" w:themeShade="BF"/>
          <w:sz w:val="32"/>
          <w:szCs w:val="32"/>
          <w:lang w:eastAsia="zh-TW"/>
        </w:rPr>
        <w:t>能够从死亡中复生，翻转死亡和阴间。</w:t>
      </w:r>
    </w:p>
    <w:p w14:paraId="69950363" w14:textId="0B739838" w:rsidR="00FE38FE" w:rsidRPr="00FE38FE" w:rsidRDefault="000C126C" w:rsidP="00FE38FE">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323E4F" w:themeColor="text2" w:themeShade="BF"/>
          <w:sz w:val="32"/>
          <w:szCs w:val="32"/>
          <w:lang w:eastAsia="zh-TW"/>
        </w:rPr>
      </w:pPr>
      <w:r w:rsidRPr="000C126C">
        <w:rPr>
          <w:rFonts w:hint="eastAsia"/>
          <w:b/>
          <w:color w:val="2F5496" w:themeColor="accent1" w:themeShade="BF"/>
          <w:sz w:val="32"/>
          <w:szCs w:val="32"/>
          <w:lang w:eastAsia="zh-TW"/>
        </w:rPr>
        <w:t>复活彰显父</w:t>
      </w:r>
      <w:bookmarkStart w:id="1" w:name="_GoBack"/>
      <w:bookmarkEnd w:id="1"/>
      <w:r w:rsidRPr="000C126C">
        <w:rPr>
          <w:rFonts w:hint="eastAsia"/>
          <w:b/>
          <w:color w:val="2F5496" w:themeColor="accent1" w:themeShade="BF"/>
          <w:sz w:val="32"/>
          <w:szCs w:val="32"/>
          <w:lang w:eastAsia="zh-TW"/>
        </w:rPr>
        <w:t>神接受耶稣为我们的牺牲</w:t>
      </w:r>
      <w:r w:rsidR="007D2351">
        <w:rPr>
          <w:rFonts w:hint="eastAsia"/>
          <w:b/>
          <w:color w:val="2F5496" w:themeColor="accent1" w:themeShade="BF"/>
          <w:sz w:val="32"/>
          <w:szCs w:val="32"/>
          <w:lang w:eastAsia="zh-TW"/>
        </w:rPr>
        <w:t>，我们的罪得以赦免。</w:t>
      </w:r>
    </w:p>
    <w:p w14:paraId="397CCB2D" w14:textId="6462CCF3" w:rsidR="00FE38FE" w:rsidRPr="00193070" w:rsidRDefault="000C126C" w:rsidP="00FE38FE">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2F5496" w:themeColor="accent1" w:themeShade="BF"/>
          <w:sz w:val="32"/>
          <w:szCs w:val="32"/>
          <w:lang w:eastAsia="zh-TW"/>
        </w:rPr>
      </w:pPr>
      <w:r w:rsidRPr="00FE38FE">
        <w:rPr>
          <w:rFonts w:hint="eastAsia"/>
          <w:b/>
          <w:color w:val="2F5496" w:themeColor="accent1" w:themeShade="BF"/>
          <w:sz w:val="32"/>
          <w:szCs w:val="32"/>
          <w:lang w:eastAsia="zh-TW"/>
        </w:rPr>
        <w:t>复活证实耶稣是他所声称的</w:t>
      </w:r>
      <w:r w:rsidR="007D2351">
        <w:rPr>
          <w:rFonts w:hint="eastAsia"/>
          <w:b/>
          <w:color w:val="2F5496" w:themeColor="accent1" w:themeShade="BF"/>
          <w:sz w:val="32"/>
          <w:szCs w:val="32"/>
          <w:lang w:eastAsia="zh-TW"/>
        </w:rPr>
        <w:t>那位</w:t>
      </w:r>
      <w:r w:rsidRPr="00FE38FE">
        <w:rPr>
          <w:rFonts w:hint="eastAsia"/>
          <w:b/>
          <w:color w:val="2F5496" w:themeColor="accent1" w:themeShade="BF"/>
          <w:sz w:val="32"/>
          <w:szCs w:val="32"/>
          <w:lang w:eastAsia="zh-TW"/>
        </w:rPr>
        <w:t>，</w:t>
      </w:r>
      <w:r w:rsidR="007D2351">
        <w:rPr>
          <w:rFonts w:hint="eastAsia"/>
          <w:b/>
          <w:color w:val="2F5496" w:themeColor="accent1" w:themeShade="BF"/>
          <w:sz w:val="32"/>
          <w:szCs w:val="32"/>
          <w:lang w:eastAsia="zh-TW"/>
        </w:rPr>
        <w:t>是</w:t>
      </w:r>
      <w:r w:rsidRPr="00FE38FE">
        <w:rPr>
          <w:rFonts w:hint="eastAsia"/>
          <w:b/>
          <w:color w:val="2F5496" w:themeColor="accent1" w:themeShade="BF"/>
          <w:sz w:val="32"/>
          <w:szCs w:val="32"/>
          <w:lang w:eastAsia="zh-TW"/>
        </w:rPr>
        <w:t>神的儿子和弥赛亚。耶稣基督复活成就了旧约众先知关于受罪和得胜的预言</w:t>
      </w:r>
      <w:r w:rsidR="007D2351">
        <w:rPr>
          <w:rFonts w:hint="eastAsia"/>
          <w:b/>
          <w:color w:val="2F5496" w:themeColor="accent1" w:themeShade="BF"/>
          <w:sz w:val="32"/>
          <w:szCs w:val="32"/>
          <w:lang w:eastAsia="zh-TW"/>
        </w:rPr>
        <w:t>，</w:t>
      </w:r>
      <w:r w:rsidRPr="00FE38FE">
        <w:rPr>
          <w:rFonts w:hint="eastAsia"/>
          <w:b/>
          <w:color w:val="2F5496" w:themeColor="accent1" w:themeShade="BF"/>
          <w:sz w:val="32"/>
          <w:szCs w:val="32"/>
          <w:lang w:eastAsia="zh-TW"/>
        </w:rPr>
        <w:t>我们可以因此得永生。</w:t>
      </w:r>
    </w:p>
    <w:p w14:paraId="0D1645CF" w14:textId="14AFDB4D" w:rsidR="002D1269" w:rsidRPr="00193070" w:rsidRDefault="000C126C" w:rsidP="00FE38FE">
      <w:pPr>
        <w:pStyle w:val="ListParagraph"/>
        <w:widowControl/>
        <w:numPr>
          <w:ilvl w:val="0"/>
          <w:numId w:val="14"/>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2F5496" w:themeColor="accent1" w:themeShade="BF"/>
          <w:sz w:val="32"/>
          <w:szCs w:val="32"/>
          <w:lang w:eastAsia="zh-TW"/>
        </w:rPr>
      </w:pPr>
      <w:r w:rsidRPr="00FE38FE">
        <w:rPr>
          <w:rFonts w:hint="eastAsia"/>
          <w:b/>
          <w:color w:val="2F5496" w:themeColor="accent1" w:themeShade="BF"/>
          <w:sz w:val="32"/>
          <w:szCs w:val="32"/>
          <w:lang w:eastAsia="zh-TW"/>
        </w:rPr>
        <w:t>复活是大好的消息，因为耶稣还要再来！当基督再来，已死的信徒会被提起，他们的身体会改变形状，成为荣耀的永不朽坏的身体，进入永生。</w:t>
      </w:r>
    </w:p>
    <w:p w14:paraId="2A80DCDC" w14:textId="5D56E264" w:rsidR="003C08D2" w:rsidRPr="00FE38FE" w:rsidRDefault="000C126C" w:rsidP="002E0B63">
      <w:pPr>
        <w:pStyle w:val="ListParagraph"/>
        <w:widowControl/>
        <w:numPr>
          <w:ilvl w:val="0"/>
          <w:numId w:val="7"/>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rFonts w:ascii="SimSun" w:hAnsi="SimSun" w:cs="SimSun"/>
          <w:color w:val="660066"/>
          <w:sz w:val="32"/>
          <w:szCs w:val="32"/>
        </w:rPr>
      </w:pPr>
      <w:r>
        <w:rPr>
          <w:rFonts w:hint="eastAsia"/>
          <w:b/>
          <w:color w:val="660066"/>
          <w:sz w:val="32"/>
          <w:szCs w:val="32"/>
          <w:lang w:eastAsia="zh-TW"/>
        </w:rPr>
        <w:t>再次听到耶稣的死和复活，你有什么样的触动？你相信是你</w:t>
      </w:r>
      <w:r w:rsidR="00320692">
        <w:rPr>
          <w:rFonts w:hint="eastAsia"/>
          <w:b/>
          <w:color w:val="660066"/>
          <w:sz w:val="32"/>
          <w:szCs w:val="32"/>
          <w:lang w:eastAsia="zh-TW"/>
        </w:rPr>
        <w:t>个人</w:t>
      </w:r>
      <w:r>
        <w:rPr>
          <w:rFonts w:hint="eastAsia"/>
          <w:b/>
          <w:color w:val="660066"/>
          <w:sz w:val="32"/>
          <w:szCs w:val="32"/>
          <w:lang w:eastAsia="zh-TW"/>
        </w:rPr>
        <w:t>的罪让耶稣钉死在十字架上的吗？</w:t>
      </w:r>
    </w:p>
    <w:p w14:paraId="2CA5A26A" w14:textId="570B20ED" w:rsidR="00776385" w:rsidRPr="00193070" w:rsidRDefault="000C126C" w:rsidP="00902377">
      <w:pPr>
        <w:pStyle w:val="ListParagraph"/>
        <w:widowControl/>
        <w:numPr>
          <w:ilvl w:val="0"/>
          <w:numId w:val="7"/>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rFonts w:ascii="SimSun" w:hAnsi="SimSun" w:cs="SimSun"/>
          <w:color w:val="660066"/>
          <w:sz w:val="32"/>
          <w:szCs w:val="32"/>
        </w:rPr>
      </w:pPr>
      <w:r w:rsidRPr="00193070">
        <w:rPr>
          <w:rFonts w:hint="eastAsia"/>
          <w:b/>
          <w:color w:val="660066"/>
          <w:sz w:val="32"/>
          <w:szCs w:val="32"/>
          <w:lang w:eastAsia="zh-TW"/>
        </w:rPr>
        <w:t>你怎样来回应耶稣的</w:t>
      </w:r>
      <w:r w:rsidRPr="00193070">
        <w:rPr>
          <w:rFonts w:hint="eastAsia"/>
          <w:b/>
          <w:color w:val="660066"/>
          <w:sz w:val="32"/>
          <w:szCs w:val="32"/>
        </w:rPr>
        <w:t>十字架救赎？</w:t>
      </w:r>
    </w:p>
    <w:p w14:paraId="695482B7" w14:textId="77777777" w:rsidR="002556F2" w:rsidRPr="002556F2" w:rsidRDefault="002556F2" w:rsidP="002556F2">
      <w:pPr>
        <w:pBdr>
          <w:top w:val="none" w:sz="0" w:space="0" w:color="auto"/>
          <w:left w:val="none" w:sz="0" w:space="0" w:color="auto"/>
          <w:bottom w:val="none" w:sz="0" w:space="0" w:color="auto"/>
          <w:right w:val="none" w:sz="0" w:space="0" w:color="auto"/>
          <w:between w:val="none" w:sz="0" w:space="0" w:color="auto"/>
        </w:pBdr>
        <w:ind w:left="720"/>
        <w:contextualSpacing/>
        <w:rPr>
          <w:rFonts w:ascii="SimSun" w:hAnsi="SimSun" w:cs="SimSun"/>
          <w:color w:val="660066"/>
          <w:sz w:val="32"/>
          <w:szCs w:val="32"/>
        </w:rPr>
      </w:pPr>
    </w:p>
    <w:p w14:paraId="6A2787E3" w14:textId="77777777" w:rsidR="00654614" w:rsidRPr="00AD6278" w:rsidRDefault="00AE04BB" w:rsidP="00490CB7">
      <w:pPr>
        <w:rPr>
          <w:rFonts w:ascii="SimSun" w:hAnsi="SimSun" w:cs="SimSun"/>
          <w:b/>
          <w:color w:val="FF0000"/>
          <w:sz w:val="32"/>
          <w:szCs w:val="32"/>
        </w:rPr>
      </w:pPr>
      <w:r w:rsidRPr="00AD6278">
        <w:rPr>
          <w:rFonts w:ascii="SimSun" w:hAnsi="SimSun" w:cs="SimSun"/>
          <w:b/>
          <w:color w:val="FF0000"/>
          <w:sz w:val="32"/>
          <w:szCs w:val="32"/>
        </w:rPr>
        <w:t>生活操练：</w:t>
      </w:r>
      <w:r w:rsidR="00B45070">
        <w:rPr>
          <w:rFonts w:ascii="SimSun" w:hAnsi="SimSun" w:cs="SimSun" w:hint="eastAsia"/>
          <w:b/>
          <w:color w:val="FF0000"/>
          <w:sz w:val="32"/>
          <w:szCs w:val="32"/>
        </w:rPr>
        <w:t>以下仅供参考</w:t>
      </w:r>
    </w:p>
    <w:p w14:paraId="0994EE67" w14:textId="77777777" w:rsidR="00776385" w:rsidRDefault="00776385" w:rsidP="002E0B63">
      <w:pPr>
        <w:pStyle w:val="ListParagraph"/>
        <w:widowControl/>
        <w:numPr>
          <w:ilvl w:val="0"/>
          <w:numId w:val="3"/>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538135" w:themeColor="accent6" w:themeShade="BF"/>
          <w:sz w:val="32"/>
          <w:szCs w:val="32"/>
          <w:lang w:eastAsia="zh-TW"/>
        </w:rPr>
      </w:pPr>
      <w:r>
        <w:rPr>
          <w:rFonts w:hint="eastAsia"/>
          <w:b/>
          <w:color w:val="538135" w:themeColor="accent6" w:themeShade="BF"/>
          <w:sz w:val="32"/>
          <w:szCs w:val="32"/>
          <w:lang w:eastAsia="zh-TW"/>
        </w:rPr>
        <w:t>请圣灵帮助开始把认罪</w:t>
      </w:r>
      <w:r>
        <w:rPr>
          <w:rFonts w:hint="eastAsia"/>
          <w:b/>
          <w:color w:val="538135" w:themeColor="accent6" w:themeShade="BF"/>
          <w:sz w:val="32"/>
          <w:szCs w:val="32"/>
          <w:lang w:eastAsia="zh-TW"/>
        </w:rPr>
        <w:t>/</w:t>
      </w:r>
      <w:r>
        <w:rPr>
          <w:rFonts w:hint="eastAsia"/>
          <w:b/>
          <w:color w:val="538135" w:themeColor="accent6" w:themeShade="BF"/>
          <w:sz w:val="32"/>
          <w:szCs w:val="32"/>
          <w:lang w:eastAsia="zh-TW"/>
        </w:rPr>
        <w:t>悔改加在你的祷告里</w:t>
      </w:r>
      <w:r w:rsidR="00490CB7">
        <w:rPr>
          <w:rFonts w:hint="eastAsia"/>
          <w:b/>
          <w:color w:val="538135" w:themeColor="accent6" w:themeShade="BF"/>
          <w:sz w:val="32"/>
          <w:szCs w:val="32"/>
          <w:lang w:eastAsia="zh-TW"/>
        </w:rPr>
        <w:t>；</w:t>
      </w:r>
    </w:p>
    <w:p w14:paraId="318A9E37" w14:textId="1D659D6C" w:rsidR="00E40084" w:rsidRDefault="00E12544" w:rsidP="002E0B63">
      <w:pPr>
        <w:pStyle w:val="ListParagraph"/>
        <w:widowControl/>
        <w:numPr>
          <w:ilvl w:val="0"/>
          <w:numId w:val="3"/>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538135" w:themeColor="accent6" w:themeShade="BF"/>
          <w:sz w:val="32"/>
          <w:szCs w:val="32"/>
          <w:lang w:eastAsia="zh-TW"/>
        </w:rPr>
      </w:pPr>
      <w:r>
        <w:rPr>
          <w:rFonts w:hint="eastAsia"/>
          <w:b/>
          <w:color w:val="538135" w:themeColor="accent6" w:themeShade="BF"/>
          <w:sz w:val="32"/>
          <w:szCs w:val="32"/>
          <w:lang w:eastAsia="zh-TW"/>
        </w:rPr>
        <w:t>思想耶稣为你成就的救恩，求主帮助你有回应有行动</w:t>
      </w:r>
      <w:r w:rsidR="00776385">
        <w:rPr>
          <w:rFonts w:hint="eastAsia"/>
          <w:b/>
          <w:color w:val="538135" w:themeColor="accent6" w:themeShade="BF"/>
          <w:sz w:val="32"/>
          <w:szCs w:val="32"/>
          <w:lang w:eastAsia="zh-TW"/>
        </w:rPr>
        <w:t>。</w:t>
      </w:r>
    </w:p>
    <w:p w14:paraId="2DE471AF" w14:textId="77777777" w:rsidR="007B6A55" w:rsidRPr="00636997" w:rsidRDefault="007B6A55" w:rsidP="002E0B63">
      <w:pPr>
        <w:pStyle w:val="ListParagraph"/>
        <w:widowControl/>
        <w:numPr>
          <w:ilvl w:val="0"/>
          <w:numId w:val="3"/>
        </w:numPr>
        <w:pBdr>
          <w:top w:val="none" w:sz="0" w:space="0" w:color="auto"/>
          <w:left w:val="none" w:sz="0" w:space="0" w:color="auto"/>
          <w:bottom w:val="none" w:sz="0" w:space="0" w:color="auto"/>
          <w:right w:val="none" w:sz="0" w:space="0" w:color="auto"/>
          <w:between w:val="none" w:sz="0" w:space="0" w:color="auto"/>
        </w:pBdr>
        <w:ind w:firstLineChars="0"/>
        <w:contextualSpacing/>
        <w:jc w:val="left"/>
        <w:rPr>
          <w:b/>
          <w:color w:val="FF6600"/>
          <w:sz w:val="32"/>
          <w:szCs w:val="32"/>
          <w:lang w:eastAsia="zh-TW"/>
        </w:rPr>
      </w:pPr>
      <w:r w:rsidRPr="00636997">
        <w:rPr>
          <w:rFonts w:hint="eastAsia"/>
          <w:b/>
          <w:color w:val="FF6600"/>
          <w:sz w:val="32"/>
          <w:szCs w:val="32"/>
          <w:lang w:eastAsia="zh-TW"/>
        </w:rPr>
        <w:t>下周聚会</w:t>
      </w:r>
      <w:r w:rsidR="00636997" w:rsidRPr="00636997">
        <w:rPr>
          <w:rFonts w:hint="eastAsia"/>
          <w:b/>
          <w:color w:val="FF6600"/>
          <w:sz w:val="32"/>
          <w:szCs w:val="32"/>
          <w:lang w:eastAsia="zh-TW"/>
        </w:rPr>
        <w:t>分享</w:t>
      </w:r>
      <w:r w:rsidRPr="00636997">
        <w:rPr>
          <w:rFonts w:hint="eastAsia"/>
          <w:b/>
          <w:color w:val="FF6600"/>
          <w:sz w:val="32"/>
          <w:szCs w:val="32"/>
          <w:lang w:eastAsia="zh-TW"/>
        </w:rPr>
        <w:t>操练结果</w:t>
      </w:r>
      <w:r w:rsidR="00636997" w:rsidRPr="00636997">
        <w:rPr>
          <w:rFonts w:hint="eastAsia"/>
          <w:b/>
          <w:color w:val="FF6600"/>
          <w:sz w:val="32"/>
          <w:szCs w:val="32"/>
          <w:lang w:eastAsia="zh-TW"/>
        </w:rPr>
        <w:t xml:space="preserve"> </w:t>
      </w:r>
      <w:r w:rsidRPr="00636997">
        <w:rPr>
          <w:rFonts w:hint="eastAsia"/>
          <w:b/>
          <w:color w:val="FF6600"/>
          <w:sz w:val="32"/>
          <w:szCs w:val="32"/>
          <w:lang w:eastAsia="zh-TW"/>
        </w:rPr>
        <w:t>。</w:t>
      </w:r>
    </w:p>
    <w:p w14:paraId="2FEA07EA" w14:textId="77777777" w:rsidR="00D30D56" w:rsidRPr="00D30D56" w:rsidRDefault="00D30D56" w:rsidP="00490CB7">
      <w:pPr>
        <w:ind w:left="1080"/>
        <w:rPr>
          <w:rFonts w:ascii="SimSun" w:hAnsi="SimSun" w:cs="SimSun"/>
          <w:color w:val="3366FF"/>
          <w:sz w:val="32"/>
          <w:szCs w:val="32"/>
        </w:rPr>
      </w:pPr>
    </w:p>
    <w:bookmarkEnd w:id="0"/>
    <w:p w14:paraId="403E5E78" w14:textId="77777777" w:rsidR="00914878" w:rsidRPr="00914878" w:rsidRDefault="006626E6" w:rsidP="00490CB7">
      <w:pPr>
        <w:rPr>
          <w:rFonts w:ascii="SimSun" w:hAnsi="SimSun" w:cs="SimSun"/>
          <w:b/>
          <w:color w:val="FF0000"/>
          <w:sz w:val="32"/>
          <w:szCs w:val="32"/>
        </w:rPr>
      </w:pPr>
      <w:r w:rsidRPr="00AD6278">
        <w:rPr>
          <w:rFonts w:ascii="SimSun" w:hAnsi="SimSun" w:cs="SimSun" w:hint="eastAsia"/>
          <w:b/>
          <w:color w:val="FF0000"/>
          <w:sz w:val="32"/>
          <w:szCs w:val="32"/>
        </w:rPr>
        <w:t>祷告</w:t>
      </w:r>
      <w:r w:rsidR="00AE04BB" w:rsidRPr="00AD6278">
        <w:rPr>
          <w:rFonts w:ascii="SimSun" w:hAnsi="SimSun" w:cs="SimSun"/>
          <w:b/>
          <w:color w:val="FF0000"/>
          <w:sz w:val="32"/>
          <w:szCs w:val="32"/>
        </w:rPr>
        <w:t>事项：</w:t>
      </w:r>
    </w:p>
    <w:p w14:paraId="33BAFFDB" w14:textId="4BEB0640" w:rsidR="005A477C" w:rsidRDefault="006E7C3D" w:rsidP="002E0B63">
      <w:pPr>
        <w:pStyle w:val="ListParagraph"/>
        <w:numPr>
          <w:ilvl w:val="0"/>
          <w:numId w:val="8"/>
        </w:numPr>
        <w:ind w:firstLineChars="0"/>
        <w:jc w:val="left"/>
        <w:rPr>
          <w:rFonts w:ascii="SimSun" w:hAnsi="SimSun" w:cs="SimSun"/>
          <w:color w:val="660066"/>
          <w:sz w:val="32"/>
          <w:szCs w:val="32"/>
        </w:rPr>
      </w:pPr>
      <w:r>
        <w:rPr>
          <w:rFonts w:ascii="SimSun" w:hAnsi="SimSun" w:cs="SimSun" w:hint="eastAsia"/>
          <w:color w:val="660066"/>
          <w:sz w:val="32"/>
          <w:szCs w:val="32"/>
        </w:rPr>
        <w:t>当</w:t>
      </w:r>
      <w:r w:rsidR="005A477C">
        <w:rPr>
          <w:rFonts w:ascii="SimSun" w:hAnsi="SimSun" w:cs="SimSun" w:hint="eastAsia"/>
          <w:color w:val="660066"/>
          <w:sz w:val="32"/>
          <w:szCs w:val="32"/>
        </w:rPr>
        <w:t>我们</w:t>
      </w:r>
      <w:r w:rsidR="009551BA">
        <w:rPr>
          <w:rFonts w:ascii="SimSun" w:hAnsi="SimSun" w:cs="SimSun" w:hint="eastAsia"/>
          <w:color w:val="660066"/>
          <w:sz w:val="32"/>
          <w:szCs w:val="32"/>
        </w:rPr>
        <w:t>更</w:t>
      </w:r>
      <w:r>
        <w:rPr>
          <w:rFonts w:ascii="SimSun" w:hAnsi="SimSun" w:cs="SimSun" w:hint="eastAsia"/>
          <w:color w:val="660066"/>
          <w:sz w:val="32"/>
          <w:szCs w:val="32"/>
        </w:rPr>
        <w:t>多</w:t>
      </w:r>
      <w:r w:rsidR="009551BA">
        <w:rPr>
          <w:rFonts w:ascii="SimSun" w:hAnsi="SimSun" w:cs="SimSun" w:hint="eastAsia"/>
          <w:color w:val="660066"/>
          <w:sz w:val="32"/>
          <w:szCs w:val="32"/>
        </w:rPr>
        <w:t>明白祷告的真理</w:t>
      </w:r>
      <w:r>
        <w:rPr>
          <w:rFonts w:ascii="SimSun" w:hAnsi="SimSun" w:cs="SimSun" w:hint="eastAsia"/>
          <w:color w:val="660066"/>
          <w:sz w:val="32"/>
          <w:szCs w:val="32"/>
        </w:rPr>
        <w:t>时</w:t>
      </w:r>
      <w:r w:rsidR="009551BA">
        <w:rPr>
          <w:rFonts w:ascii="SimSun" w:hAnsi="SimSun" w:cs="SimSun" w:hint="eastAsia"/>
          <w:color w:val="660066"/>
          <w:sz w:val="32"/>
          <w:szCs w:val="32"/>
        </w:rPr>
        <w:t>，</w:t>
      </w:r>
      <w:r>
        <w:rPr>
          <w:rFonts w:ascii="SimSun" w:hAnsi="SimSun" w:cs="SimSun" w:hint="eastAsia"/>
          <w:color w:val="660066"/>
          <w:sz w:val="32"/>
          <w:szCs w:val="32"/>
        </w:rPr>
        <w:t>好好活出义人的身份，释放祷告的大能，让全地都能蒙祝福</w:t>
      </w:r>
      <w:r w:rsidR="005A477C">
        <w:rPr>
          <w:rFonts w:ascii="SimSun" w:hAnsi="SimSun" w:cs="SimSun" w:hint="eastAsia"/>
          <w:color w:val="660066"/>
          <w:sz w:val="32"/>
          <w:szCs w:val="32"/>
        </w:rPr>
        <w:t>。</w:t>
      </w:r>
    </w:p>
    <w:p w14:paraId="125BB2B9" w14:textId="7F8300F1" w:rsidR="00E12544" w:rsidRPr="00914878" w:rsidRDefault="00E12544" w:rsidP="002E0B63">
      <w:pPr>
        <w:pStyle w:val="ListParagraph"/>
        <w:numPr>
          <w:ilvl w:val="0"/>
          <w:numId w:val="8"/>
        </w:numPr>
        <w:ind w:firstLineChars="0"/>
        <w:jc w:val="left"/>
        <w:rPr>
          <w:rFonts w:ascii="SimSun" w:hAnsi="SimSun" w:cs="SimSun"/>
          <w:color w:val="660066"/>
          <w:sz w:val="32"/>
          <w:szCs w:val="32"/>
        </w:rPr>
      </w:pPr>
      <w:r>
        <w:rPr>
          <w:rFonts w:ascii="SimSun" w:hAnsi="SimSun" w:cs="SimSun" w:hint="eastAsia"/>
          <w:color w:val="660066"/>
          <w:sz w:val="32"/>
          <w:szCs w:val="32"/>
        </w:rPr>
        <w:t>为你生命中的犹太人和希腊人带祷，求神开启他们的心灵接受救恩。</w:t>
      </w:r>
    </w:p>
    <w:p w14:paraId="27F63B5E" w14:textId="77777777" w:rsidR="00E40084" w:rsidRPr="00A504BD" w:rsidRDefault="00E40084" w:rsidP="002E0B63">
      <w:pPr>
        <w:pStyle w:val="ListParagraph"/>
        <w:numPr>
          <w:ilvl w:val="0"/>
          <w:numId w:val="8"/>
        </w:numPr>
        <w:ind w:firstLineChars="0"/>
        <w:jc w:val="left"/>
        <w:rPr>
          <w:rFonts w:ascii="SimSun" w:hAnsi="SimSun" w:cs="SimSun"/>
          <w:color w:val="660066"/>
          <w:sz w:val="32"/>
          <w:szCs w:val="32"/>
        </w:rPr>
      </w:pPr>
      <w:r>
        <w:rPr>
          <w:rFonts w:ascii="SimSun" w:hAnsi="SimSun" w:cs="SimSun" w:hint="eastAsia"/>
          <w:color w:val="660066"/>
          <w:sz w:val="32"/>
          <w:szCs w:val="32"/>
        </w:rPr>
        <w:t>求神赐给我们传福音的热情/机会和智慧，积极的向人传福音祷告</w:t>
      </w:r>
      <w:r w:rsidRPr="00A504BD">
        <w:rPr>
          <w:rFonts w:ascii="SimSun" w:hAnsi="SimSun" w:cs="SimSun" w:hint="eastAsia"/>
          <w:color w:val="660066"/>
          <w:sz w:val="32"/>
          <w:szCs w:val="32"/>
        </w:rPr>
        <w:t>。</w:t>
      </w:r>
    </w:p>
    <w:p w14:paraId="2C505194" w14:textId="77777777" w:rsidR="00E40084" w:rsidRDefault="00E40084" w:rsidP="002E0B63">
      <w:pPr>
        <w:pStyle w:val="ListParagraph"/>
        <w:numPr>
          <w:ilvl w:val="0"/>
          <w:numId w:val="8"/>
        </w:numPr>
        <w:ind w:firstLineChars="0"/>
        <w:jc w:val="left"/>
        <w:rPr>
          <w:rFonts w:ascii="SimSun" w:hAnsi="SimSun" w:cs="SimSun"/>
          <w:color w:val="660066"/>
          <w:sz w:val="32"/>
          <w:szCs w:val="32"/>
        </w:rPr>
      </w:pPr>
      <w:r w:rsidRPr="00A504BD">
        <w:rPr>
          <w:rFonts w:ascii="SimSun" w:hAnsi="SimSun" w:cs="SimSun" w:hint="eastAsia"/>
          <w:color w:val="660066"/>
          <w:sz w:val="32"/>
          <w:szCs w:val="32"/>
        </w:rPr>
        <w:t>为</w:t>
      </w:r>
      <w:r w:rsidR="006E7C3D">
        <w:rPr>
          <w:rFonts w:ascii="SimSun" w:hAnsi="SimSun" w:cs="SimSun" w:hint="eastAsia"/>
          <w:color w:val="660066"/>
          <w:sz w:val="32"/>
          <w:szCs w:val="32"/>
        </w:rPr>
        <w:t>教会2020春节福音活动（1/26）祷告</w:t>
      </w:r>
      <w:r w:rsidRPr="00A504BD">
        <w:rPr>
          <w:rFonts w:ascii="SimSun" w:hAnsi="SimSun" w:cs="SimSun"/>
          <w:color w:val="660066"/>
          <w:sz w:val="32"/>
          <w:szCs w:val="32"/>
        </w:rPr>
        <w:t>。</w:t>
      </w:r>
    </w:p>
    <w:p w14:paraId="205658BC" w14:textId="77777777" w:rsidR="00E40084" w:rsidRDefault="00E40084" w:rsidP="002E0B63">
      <w:pPr>
        <w:pStyle w:val="ListParagraph"/>
        <w:numPr>
          <w:ilvl w:val="0"/>
          <w:numId w:val="8"/>
        </w:numPr>
        <w:ind w:firstLineChars="0"/>
        <w:jc w:val="left"/>
        <w:rPr>
          <w:rFonts w:ascii="SimSun" w:hAnsi="SimSun" w:cs="SimSun"/>
          <w:color w:val="660066"/>
          <w:sz w:val="32"/>
          <w:szCs w:val="32"/>
        </w:rPr>
      </w:pPr>
      <w:r>
        <w:rPr>
          <w:rFonts w:ascii="SimSun" w:hAnsi="SimSun" w:cs="SimSun" w:hint="eastAsia"/>
          <w:color w:val="660066"/>
          <w:sz w:val="32"/>
          <w:szCs w:val="32"/>
        </w:rPr>
        <w:t>为个人需要祷告。</w:t>
      </w:r>
    </w:p>
    <w:p w14:paraId="2B96E017" w14:textId="77777777" w:rsidR="005C44D3" w:rsidRPr="005C44D3" w:rsidRDefault="005C44D3" w:rsidP="00490CB7">
      <w:pPr>
        <w:rPr>
          <w:rFonts w:ascii="SimSun" w:hAnsi="SimSun" w:cs="SimSun"/>
          <w:b/>
          <w:color w:val="000000" w:themeColor="text1"/>
          <w:sz w:val="32"/>
          <w:szCs w:val="32"/>
        </w:rPr>
      </w:pPr>
    </w:p>
    <w:p w14:paraId="561FAA3F" w14:textId="77777777" w:rsidR="008047EE" w:rsidRDefault="00940263" w:rsidP="00490CB7">
      <w:pPr>
        <w:spacing w:after="120" w:line="240" w:lineRule="auto"/>
        <w:rPr>
          <w:rFonts w:ascii="SimSun" w:hAnsi="SimSun" w:cs="SimSun"/>
          <w:color w:val="FF0000"/>
          <w:sz w:val="28"/>
          <w:szCs w:val="28"/>
        </w:rPr>
      </w:pPr>
      <w:r>
        <w:rPr>
          <w:rFonts w:ascii="SimSun" w:hAnsi="SimSun" w:cs="SimSun" w:hint="eastAsia"/>
          <w:b/>
          <w:color w:val="FF0000"/>
          <w:sz w:val="28"/>
          <w:szCs w:val="28"/>
          <w:highlight w:val="cyan"/>
        </w:rPr>
        <w:t>爱心</w:t>
      </w:r>
      <w:r w:rsidR="00AE04BB" w:rsidRPr="00F34974">
        <w:rPr>
          <w:rFonts w:ascii="SimSun" w:hAnsi="SimSun" w:cs="SimSun"/>
          <w:b/>
          <w:color w:val="FF0000"/>
          <w:sz w:val="28"/>
          <w:szCs w:val="28"/>
          <w:highlight w:val="cyan"/>
        </w:rPr>
        <w:t>提醒</w:t>
      </w:r>
      <w:r w:rsidR="00AE04BB" w:rsidRPr="00F34974">
        <w:rPr>
          <w:rFonts w:ascii="SimSun" w:hAnsi="SimSun" w:cs="SimSun"/>
          <w:color w:val="FF0000"/>
          <w:sz w:val="28"/>
          <w:szCs w:val="28"/>
          <w:highlight w:val="cyan"/>
        </w:rPr>
        <w:t>:</w:t>
      </w:r>
    </w:p>
    <w:p w14:paraId="17D30F33" w14:textId="77777777" w:rsidR="00BD7093" w:rsidRPr="005C44D3" w:rsidRDefault="00AE04BB" w:rsidP="00490CB7">
      <w:pPr>
        <w:widowControl w:val="0"/>
        <w:numPr>
          <w:ilvl w:val="0"/>
          <w:numId w:val="1"/>
        </w:numPr>
        <w:spacing w:after="60" w:line="240" w:lineRule="auto"/>
        <w:rPr>
          <w:b/>
          <w:color w:val="FF0000"/>
          <w:kern w:val="2"/>
          <w:sz w:val="28"/>
          <w:szCs w:val="28"/>
        </w:rPr>
      </w:pPr>
      <w:r w:rsidRPr="005C44D3">
        <w:rPr>
          <w:b/>
          <w:color w:val="FF0000"/>
          <w:kern w:val="2"/>
          <w:sz w:val="28"/>
          <w:szCs w:val="28"/>
        </w:rPr>
        <w:t>带领讨论者要好好预备</w:t>
      </w:r>
      <w:r w:rsidR="00BD7093" w:rsidRPr="005C44D3">
        <w:rPr>
          <w:rFonts w:hint="eastAsia"/>
          <w:b/>
          <w:color w:val="FF0000"/>
          <w:kern w:val="2"/>
          <w:sz w:val="28"/>
          <w:szCs w:val="28"/>
        </w:rPr>
        <w:t>，</w:t>
      </w:r>
      <w:r w:rsidR="00BD7093" w:rsidRPr="005C44D3">
        <w:rPr>
          <w:b/>
          <w:color w:val="FF0000"/>
          <w:kern w:val="2"/>
          <w:sz w:val="28"/>
          <w:szCs w:val="28"/>
        </w:rPr>
        <w:t>全程发言要限制在</w:t>
      </w:r>
      <w:r w:rsidR="00BD7093" w:rsidRPr="005C44D3">
        <w:rPr>
          <w:b/>
          <w:color w:val="FF0000"/>
          <w:kern w:val="2"/>
          <w:sz w:val="28"/>
          <w:szCs w:val="28"/>
        </w:rPr>
        <w:lastRenderedPageBreak/>
        <w:t xml:space="preserve">15 </w:t>
      </w:r>
      <w:r w:rsidR="00BD7093" w:rsidRPr="005C44D3">
        <w:rPr>
          <w:b/>
          <w:color w:val="FF0000"/>
          <w:kern w:val="2"/>
          <w:sz w:val="28"/>
          <w:szCs w:val="28"/>
        </w:rPr>
        <w:t>分钟</w:t>
      </w:r>
      <w:r w:rsidRPr="005C44D3">
        <w:rPr>
          <w:b/>
          <w:color w:val="FF0000"/>
          <w:kern w:val="2"/>
          <w:sz w:val="28"/>
          <w:szCs w:val="28"/>
        </w:rPr>
        <w:t>。</w:t>
      </w:r>
      <w:r w:rsidR="00BD7093" w:rsidRPr="005C44D3">
        <w:rPr>
          <w:b/>
          <w:color w:val="FF0000"/>
          <w:kern w:val="2"/>
          <w:sz w:val="28"/>
          <w:szCs w:val="28"/>
        </w:rPr>
        <w:t>尽量鼓励大家发言。</w:t>
      </w:r>
    </w:p>
    <w:p w14:paraId="16FAE8FA" w14:textId="77777777" w:rsidR="00BD7093" w:rsidRPr="005C44D3" w:rsidRDefault="00BD7093" w:rsidP="00490CB7">
      <w:pPr>
        <w:widowControl w:val="0"/>
        <w:numPr>
          <w:ilvl w:val="0"/>
          <w:numId w:val="1"/>
        </w:numPr>
        <w:spacing w:after="60" w:line="240" w:lineRule="auto"/>
        <w:rPr>
          <w:b/>
          <w:color w:val="FF0000"/>
          <w:kern w:val="2"/>
          <w:sz w:val="28"/>
          <w:szCs w:val="28"/>
        </w:rPr>
      </w:pPr>
      <w:r w:rsidRPr="005C44D3">
        <w:rPr>
          <w:b/>
          <w:color w:val="FF0000"/>
          <w:kern w:val="2"/>
          <w:sz w:val="28"/>
          <w:szCs w:val="28"/>
        </w:rPr>
        <w:t>请</w:t>
      </w:r>
      <w:r w:rsidR="00F34974" w:rsidRPr="005C44D3">
        <w:rPr>
          <w:rFonts w:hint="eastAsia"/>
          <w:b/>
          <w:color w:val="FF0000"/>
          <w:kern w:val="2"/>
          <w:sz w:val="28"/>
          <w:szCs w:val="28"/>
        </w:rPr>
        <w:t>控制</w:t>
      </w:r>
      <w:r w:rsidRPr="005C44D3">
        <w:rPr>
          <w:b/>
          <w:color w:val="FF0000"/>
          <w:kern w:val="2"/>
          <w:sz w:val="28"/>
          <w:szCs w:val="28"/>
        </w:rPr>
        <w:t>每位发言</w:t>
      </w:r>
      <w:r w:rsidR="00F34974" w:rsidRPr="005C44D3">
        <w:rPr>
          <w:rFonts w:hint="eastAsia"/>
          <w:b/>
          <w:color w:val="FF0000"/>
          <w:kern w:val="2"/>
          <w:sz w:val="28"/>
          <w:szCs w:val="28"/>
        </w:rPr>
        <w:t>者</w:t>
      </w:r>
      <w:r w:rsidRPr="005C44D3">
        <w:rPr>
          <w:b/>
          <w:color w:val="FF0000"/>
          <w:kern w:val="2"/>
          <w:sz w:val="28"/>
          <w:szCs w:val="28"/>
        </w:rPr>
        <w:t>尽量维持在</w:t>
      </w:r>
      <w:r w:rsidRPr="005C44D3">
        <w:rPr>
          <w:b/>
          <w:color w:val="FF0000"/>
          <w:kern w:val="2"/>
          <w:sz w:val="28"/>
          <w:szCs w:val="28"/>
        </w:rPr>
        <w:t>2</w:t>
      </w:r>
      <w:r w:rsidRPr="005C44D3">
        <w:rPr>
          <w:b/>
          <w:color w:val="FF0000"/>
          <w:kern w:val="2"/>
          <w:sz w:val="28"/>
          <w:szCs w:val="28"/>
        </w:rPr>
        <w:t>～</w:t>
      </w:r>
      <w:r w:rsidRPr="005C44D3">
        <w:rPr>
          <w:b/>
          <w:color w:val="FF0000"/>
          <w:kern w:val="2"/>
          <w:sz w:val="28"/>
          <w:szCs w:val="28"/>
        </w:rPr>
        <w:t xml:space="preserve">3 </w:t>
      </w:r>
      <w:r w:rsidRPr="005C44D3">
        <w:rPr>
          <w:b/>
          <w:color w:val="FF0000"/>
          <w:kern w:val="2"/>
          <w:sz w:val="28"/>
          <w:szCs w:val="28"/>
        </w:rPr>
        <w:t>分钟左右，</w:t>
      </w:r>
      <w:r w:rsidR="00F34974" w:rsidRPr="005C44D3">
        <w:rPr>
          <w:rFonts w:hint="eastAsia"/>
          <w:b/>
          <w:color w:val="FF0000"/>
          <w:kern w:val="2"/>
          <w:sz w:val="28"/>
          <w:szCs w:val="28"/>
        </w:rPr>
        <w:t>这样</w:t>
      </w:r>
      <w:r w:rsidRPr="005C44D3">
        <w:rPr>
          <w:b/>
          <w:color w:val="FF0000"/>
          <w:kern w:val="2"/>
          <w:sz w:val="28"/>
          <w:szCs w:val="28"/>
        </w:rPr>
        <w:t>让大家都有发言机会。</w:t>
      </w:r>
    </w:p>
    <w:p w14:paraId="32C8834E" w14:textId="77777777" w:rsidR="00BD7093" w:rsidRPr="005C44D3" w:rsidRDefault="00AE04BB" w:rsidP="00490CB7">
      <w:pPr>
        <w:widowControl w:val="0"/>
        <w:numPr>
          <w:ilvl w:val="0"/>
          <w:numId w:val="1"/>
        </w:numPr>
        <w:spacing w:after="60" w:line="240" w:lineRule="auto"/>
        <w:rPr>
          <w:b/>
          <w:color w:val="FF0000"/>
          <w:kern w:val="2"/>
          <w:sz w:val="28"/>
          <w:szCs w:val="28"/>
        </w:rPr>
      </w:pPr>
      <w:r w:rsidRPr="005C44D3">
        <w:rPr>
          <w:b/>
          <w:color w:val="FF0000"/>
          <w:kern w:val="2"/>
          <w:sz w:val="28"/>
          <w:szCs w:val="28"/>
        </w:rPr>
        <w:t>若有离题的讨论，要有技巧的带回来。负面的言语，要带往正面的内容。</w:t>
      </w:r>
    </w:p>
    <w:p w14:paraId="516221EC" w14:textId="77777777" w:rsidR="008047EE" w:rsidRPr="005C44D3" w:rsidRDefault="00BD7093" w:rsidP="00490CB7">
      <w:pPr>
        <w:widowControl w:val="0"/>
        <w:numPr>
          <w:ilvl w:val="0"/>
          <w:numId w:val="1"/>
        </w:numPr>
        <w:spacing w:after="60" w:line="240" w:lineRule="auto"/>
        <w:rPr>
          <w:b/>
          <w:color w:val="FF0000"/>
          <w:kern w:val="2"/>
          <w:sz w:val="28"/>
          <w:szCs w:val="28"/>
        </w:rPr>
      </w:pPr>
      <w:r w:rsidRPr="005C44D3">
        <w:rPr>
          <w:b/>
          <w:color w:val="FF0000"/>
          <w:kern w:val="2"/>
          <w:sz w:val="28"/>
          <w:szCs w:val="28"/>
        </w:rPr>
        <w:t>准时结束</w:t>
      </w:r>
      <w:r w:rsidR="00F34974" w:rsidRPr="005C44D3">
        <w:rPr>
          <w:rFonts w:hint="eastAsia"/>
          <w:b/>
          <w:color w:val="FF0000"/>
          <w:kern w:val="2"/>
          <w:sz w:val="28"/>
          <w:szCs w:val="28"/>
        </w:rPr>
        <w:t>，</w:t>
      </w:r>
      <w:r w:rsidRPr="005C44D3">
        <w:rPr>
          <w:b/>
          <w:color w:val="FF0000"/>
          <w:kern w:val="2"/>
          <w:sz w:val="28"/>
          <w:szCs w:val="28"/>
        </w:rPr>
        <w:t>鼓励大家离开时帮助主人清理</w:t>
      </w:r>
      <w:r w:rsidR="00F34974" w:rsidRPr="005C44D3">
        <w:rPr>
          <w:rFonts w:hint="eastAsia"/>
          <w:b/>
          <w:color w:val="FF0000"/>
          <w:kern w:val="2"/>
          <w:sz w:val="28"/>
          <w:szCs w:val="28"/>
        </w:rPr>
        <w:t>房间。</w:t>
      </w:r>
    </w:p>
    <w:sectPr w:rsidR="008047EE" w:rsidRPr="005C44D3">
      <w:headerReference w:type="default" r:id="rId7"/>
      <w:footerReference w:type="default" r:id="rId8"/>
      <w:pgSz w:w="15840" w:h="12240"/>
      <w:pgMar w:top="1440" w:right="1440" w:bottom="1440" w:left="1440" w:header="576" w:footer="432" w:gutter="0"/>
      <w:pgNumType w:start="1"/>
      <w:cols w:num="2" w:space="720" w:equalWidth="0">
        <w:col w:w="6120" w:space="720"/>
        <w:col w:w="612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E9D4D" w14:textId="77777777" w:rsidR="00264C1D" w:rsidRDefault="00264C1D" w:rsidP="009018F5">
      <w:pPr>
        <w:spacing w:after="0" w:line="240" w:lineRule="auto"/>
      </w:pPr>
      <w:r>
        <w:separator/>
      </w:r>
    </w:p>
  </w:endnote>
  <w:endnote w:type="continuationSeparator" w:id="0">
    <w:p w14:paraId="3F1F9FE3" w14:textId="77777777" w:rsidR="00264C1D" w:rsidRDefault="00264C1D" w:rsidP="00901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SimHei">
    <w:altName w:val="黑体"/>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TIXGeneral-Regular">
    <w:altName w:val="Times New Roman"/>
    <w:charset w:val="00"/>
    <w:family w:val="auto"/>
    <w:pitch w:val="variable"/>
    <w:sig w:usb0="00000000" w:usb1="4203FDFF" w:usb2="02000020" w:usb3="00000000" w:csb0="8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3C005" w14:textId="77777777" w:rsidR="006E7C3D" w:rsidRDefault="006E7C3D" w:rsidP="009018F5">
    <w:pPr>
      <w:tabs>
        <w:tab w:val="center" w:pos="4680"/>
        <w:tab w:val="right" w:pos="9360"/>
      </w:tabs>
      <w:spacing w:after="0" w:line="240" w:lineRule="auto"/>
      <w:rPr>
        <w:rFonts w:ascii="Arial" w:eastAsia="Arial" w:hAnsi="Arial" w:cs="Arial"/>
        <w:color w:val="222222"/>
        <w:sz w:val="20"/>
        <w:szCs w:val="20"/>
        <w:highlight w:val="white"/>
      </w:rPr>
    </w:pPr>
    <w:r>
      <w:rPr>
        <w:rFonts w:ascii="Arial" w:eastAsia="Arial" w:hAnsi="Arial" w:cs="Arial"/>
        <w:color w:val="222222"/>
        <w:sz w:val="20"/>
        <w:szCs w:val="20"/>
        <w:highlight w:val="white"/>
      </w:rPr>
      <w:t xml:space="preserve">6175 Old Jenks Rd,| Apex, NC </w:t>
    </w:r>
    <w:r>
      <w:rPr>
        <w:rFonts w:ascii="Arial" w:eastAsia="Arial" w:hAnsi="Arial" w:cs="Arial"/>
        <w:color w:val="222222"/>
        <w:sz w:val="20"/>
        <w:szCs w:val="20"/>
        <w:highlight w:val="white"/>
      </w:rPr>
      <w:tab/>
    </w:r>
    <w:r>
      <w:rPr>
        <w:rFonts w:ascii="Arial" w:eastAsia="Arial" w:hAnsi="Arial" w:cs="Arial"/>
        <w:color w:val="222222"/>
        <w:sz w:val="20"/>
        <w:szCs w:val="20"/>
        <w:highlight w:val="white"/>
      </w:rPr>
      <w:tab/>
    </w:r>
    <w:r>
      <w:rPr>
        <w:rFonts w:ascii="Arial" w:eastAsia="Arial" w:hAnsi="Arial" w:cs="Arial"/>
        <w:color w:val="222222"/>
        <w:sz w:val="20"/>
        <w:szCs w:val="20"/>
        <w:highlight w:val="white"/>
      </w:rPr>
      <w:tab/>
    </w:r>
    <w:r>
      <w:rPr>
        <w:rFonts w:eastAsia="Calibri"/>
      </w:rPr>
      <w:t>http://kingsparkchinese.org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9F9F7" w14:textId="77777777" w:rsidR="00264C1D" w:rsidRDefault="00264C1D" w:rsidP="009018F5">
      <w:pPr>
        <w:spacing w:after="0" w:line="240" w:lineRule="auto"/>
      </w:pPr>
      <w:r>
        <w:separator/>
      </w:r>
    </w:p>
  </w:footnote>
  <w:footnote w:type="continuationSeparator" w:id="0">
    <w:p w14:paraId="7E3FC54D" w14:textId="77777777" w:rsidR="00264C1D" w:rsidRDefault="00264C1D" w:rsidP="00901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ED308" w14:textId="541F3742" w:rsidR="006E7C3D" w:rsidRPr="0060679E" w:rsidRDefault="006E7C3D" w:rsidP="009018F5">
    <w:pPr>
      <w:tabs>
        <w:tab w:val="center" w:pos="4680"/>
        <w:tab w:val="right" w:pos="9360"/>
      </w:tabs>
      <w:spacing w:after="0" w:line="240" w:lineRule="auto"/>
      <w:jc w:val="right"/>
      <w:rPr>
        <w:rFonts w:eastAsiaTheme="minorEastAsia"/>
        <w:b/>
        <w:smallCaps/>
        <w:color w:val="44546A"/>
        <w:sz w:val="20"/>
        <w:szCs w:val="20"/>
      </w:rPr>
    </w:pPr>
    <w:r>
      <w:rPr>
        <w:rFonts w:eastAsia="Calibri"/>
        <w:smallCaps/>
        <w:color w:val="44546A"/>
        <w:sz w:val="20"/>
        <w:szCs w:val="20"/>
      </w:rPr>
      <w:t xml:space="preserve"> </w:t>
    </w:r>
    <w:r>
      <w:rPr>
        <w:rFonts w:ascii="SimSun" w:hAnsi="SimSun" w:cs="SimSun" w:hint="eastAsia"/>
        <w:b/>
        <w:smallCaps/>
        <w:color w:val="44546A"/>
        <w:sz w:val="20"/>
        <w:szCs w:val="20"/>
      </w:rPr>
      <w:t>主讲</w:t>
    </w:r>
    <w:r w:rsidRPr="0060679E">
      <w:rPr>
        <w:rFonts w:eastAsia="Calibri"/>
        <w:b/>
        <w:smallCaps/>
        <w:color w:val="44546A"/>
        <w:sz w:val="20"/>
        <w:szCs w:val="20"/>
      </w:rPr>
      <w:t>：</w:t>
    </w:r>
    <w:r w:rsidR="007F09BE">
      <w:rPr>
        <w:rFonts w:ascii="SimSun" w:hAnsi="SimSun" w:cs="SimSun" w:hint="eastAsia"/>
        <w:b/>
        <w:smallCaps/>
        <w:color w:val="44546A"/>
        <w:sz w:val="20"/>
        <w:szCs w:val="20"/>
      </w:rPr>
      <w:t>Meredith</w:t>
    </w:r>
  </w:p>
  <w:p w14:paraId="32F28CA2" w14:textId="101B9CBE" w:rsidR="006E7C3D" w:rsidRPr="0060679E" w:rsidRDefault="006E7C3D" w:rsidP="009018F5">
    <w:pPr>
      <w:tabs>
        <w:tab w:val="center" w:pos="4680"/>
        <w:tab w:val="right" w:pos="9360"/>
      </w:tabs>
      <w:spacing w:after="0" w:line="240" w:lineRule="auto"/>
      <w:jc w:val="right"/>
      <w:rPr>
        <w:b/>
        <w:smallCaps/>
        <w:color w:val="44546A"/>
        <w:sz w:val="20"/>
        <w:szCs w:val="20"/>
      </w:rPr>
    </w:pPr>
    <w:r>
      <w:rPr>
        <w:rFonts w:asciiTheme="minorEastAsia" w:eastAsiaTheme="minorEastAsia" w:hAnsiTheme="minorEastAsia" w:hint="eastAsia"/>
        <w:b/>
        <w:smallCaps/>
        <w:color w:val="44546A"/>
        <w:sz w:val="20"/>
        <w:szCs w:val="20"/>
      </w:rPr>
      <w:t>11/</w:t>
    </w:r>
    <w:r w:rsidR="007F09BE">
      <w:rPr>
        <w:rFonts w:asciiTheme="minorEastAsia" w:eastAsiaTheme="minorEastAsia" w:hAnsiTheme="minorEastAsia" w:hint="eastAsia"/>
        <w:b/>
        <w:smallCaps/>
        <w:color w:val="44546A"/>
        <w:sz w:val="20"/>
        <w:szCs w:val="20"/>
      </w:rPr>
      <w:t>24/19</w:t>
    </w:r>
  </w:p>
  <w:p w14:paraId="1E09FB92" w14:textId="77777777" w:rsidR="006E7C3D" w:rsidRDefault="006E7C3D" w:rsidP="009018F5">
    <w:pPr>
      <w:tabs>
        <w:tab w:val="center" w:pos="4680"/>
        <w:tab w:val="right" w:pos="9360"/>
      </w:tabs>
      <w:spacing w:after="0" w:line="240" w:lineRule="auto"/>
      <w:rPr>
        <w:sz w:val="24"/>
        <w:szCs w:val="24"/>
      </w:rPr>
    </w:pPr>
  </w:p>
  <w:p w14:paraId="0004C5EB" w14:textId="77777777" w:rsidR="006E7C3D" w:rsidRDefault="006E7C3D" w:rsidP="009018F5">
    <w:pPr>
      <w:tabs>
        <w:tab w:val="center" w:pos="4680"/>
        <w:tab w:val="right" w:pos="9360"/>
      </w:tabs>
      <w:spacing w:after="0" w:line="240" w:lineRule="auto"/>
      <w:jc w:val="right"/>
      <w:rPr>
        <w:smallCaps/>
        <w:color w:val="44546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5pt;height:15pt" o:bullet="t">
        <v:imagedata r:id="rId1" o:title="Word Work File L_1755544076"/>
      </v:shape>
    </w:pict>
  </w:numPicBullet>
  <w:abstractNum w:abstractNumId="0" w15:restartNumberingAfterBreak="0">
    <w:nsid w:val="02494759"/>
    <w:multiLevelType w:val="hybridMultilevel"/>
    <w:tmpl w:val="32ECCEB6"/>
    <w:lvl w:ilvl="0" w:tplc="F0E4E7F4">
      <w:numFmt w:val="bullet"/>
      <w:lvlText w:val="•"/>
      <w:lvlJc w:val="left"/>
      <w:pPr>
        <w:ind w:left="1440" w:hanging="720"/>
      </w:pPr>
      <w:rPr>
        <w:rFonts w:ascii="SimSun" w:eastAsia="SimSun" w:hAnsi="SimSun" w:cs="Calibri"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5E3FEE"/>
    <w:multiLevelType w:val="hybridMultilevel"/>
    <w:tmpl w:val="BEBE371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401F96"/>
    <w:multiLevelType w:val="hybridMultilevel"/>
    <w:tmpl w:val="C854D02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8D6E31"/>
    <w:multiLevelType w:val="hybridMultilevel"/>
    <w:tmpl w:val="55F29A4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312C79"/>
    <w:multiLevelType w:val="multilevel"/>
    <w:tmpl w:val="CE3C71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9BD1995"/>
    <w:multiLevelType w:val="hybridMultilevel"/>
    <w:tmpl w:val="2F041F36"/>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4769A8"/>
    <w:multiLevelType w:val="hybridMultilevel"/>
    <w:tmpl w:val="40DA5A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B07584"/>
    <w:multiLevelType w:val="hybridMultilevel"/>
    <w:tmpl w:val="53787D84"/>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CE14A06"/>
    <w:multiLevelType w:val="hybridMultilevel"/>
    <w:tmpl w:val="FD10106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2A160C"/>
    <w:multiLevelType w:val="hybridMultilevel"/>
    <w:tmpl w:val="0AF48834"/>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7A84641"/>
    <w:multiLevelType w:val="hybridMultilevel"/>
    <w:tmpl w:val="F9A61C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7DA3129"/>
    <w:multiLevelType w:val="hybridMultilevel"/>
    <w:tmpl w:val="52A63C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AA41519"/>
    <w:multiLevelType w:val="hybridMultilevel"/>
    <w:tmpl w:val="0F74396E"/>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7">
      <w:start w:val="1"/>
      <w:numFmt w:val="bullet"/>
      <w:lvlText w:val=""/>
      <w:lvlPicBulletId w:val="0"/>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023ACF"/>
    <w:multiLevelType w:val="hybridMultilevel"/>
    <w:tmpl w:val="97368DA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E8D7586"/>
    <w:multiLevelType w:val="hybridMultilevel"/>
    <w:tmpl w:val="7A3E3C50"/>
    <w:lvl w:ilvl="0" w:tplc="BB7C2734">
      <w:start w:val="1"/>
      <w:numFmt w:val="japaneseCounting"/>
      <w:lvlText w:val="%1、"/>
      <w:lvlJc w:val="left"/>
      <w:pPr>
        <w:ind w:left="360" w:hanging="360"/>
      </w:pPr>
      <w:rPr>
        <w:rFonts w:hint="eastAsia"/>
      </w:rPr>
    </w:lvl>
    <w:lvl w:ilvl="1" w:tplc="04090011">
      <w:start w:val="1"/>
      <w:numFmt w:val="decimal"/>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B605D71"/>
    <w:multiLevelType w:val="hybridMultilevel"/>
    <w:tmpl w:val="1ED2DA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CE5402B"/>
    <w:multiLevelType w:val="hybridMultilevel"/>
    <w:tmpl w:val="D85CD31A"/>
    <w:lvl w:ilvl="0" w:tplc="04090007">
      <w:start w:val="1"/>
      <w:numFmt w:val="bullet"/>
      <w:lvlText w:val=""/>
      <w:lvlPicBulletId w:val="0"/>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DD07AA3"/>
    <w:multiLevelType w:val="hybridMultilevel"/>
    <w:tmpl w:val="02D875B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14"/>
  </w:num>
  <w:num w:numId="3">
    <w:abstractNumId w:val="15"/>
  </w:num>
  <w:num w:numId="4">
    <w:abstractNumId w:val="7"/>
  </w:num>
  <w:num w:numId="5">
    <w:abstractNumId w:val="13"/>
  </w:num>
  <w:num w:numId="6">
    <w:abstractNumId w:val="1"/>
  </w:num>
  <w:num w:numId="7">
    <w:abstractNumId w:val="16"/>
  </w:num>
  <w:num w:numId="8">
    <w:abstractNumId w:val="12"/>
  </w:num>
  <w:num w:numId="9">
    <w:abstractNumId w:val="2"/>
  </w:num>
  <w:num w:numId="10">
    <w:abstractNumId w:val="5"/>
  </w:num>
  <w:num w:numId="11">
    <w:abstractNumId w:val="11"/>
  </w:num>
  <w:num w:numId="12">
    <w:abstractNumId w:val="9"/>
  </w:num>
  <w:num w:numId="13">
    <w:abstractNumId w:val="6"/>
  </w:num>
  <w:num w:numId="14">
    <w:abstractNumId w:val="10"/>
  </w:num>
  <w:num w:numId="15">
    <w:abstractNumId w:val="8"/>
  </w:num>
  <w:num w:numId="16">
    <w:abstractNumId w:val="3"/>
  </w:num>
  <w:num w:numId="17">
    <w:abstractNumId w:val="17"/>
  </w:num>
  <w:num w:numId="18">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EE"/>
    <w:rsid w:val="000004EF"/>
    <w:rsid w:val="00005A58"/>
    <w:rsid w:val="00011A57"/>
    <w:rsid w:val="000155F7"/>
    <w:rsid w:val="0002073B"/>
    <w:rsid w:val="00023B3B"/>
    <w:rsid w:val="00025D47"/>
    <w:rsid w:val="000278DC"/>
    <w:rsid w:val="0003003C"/>
    <w:rsid w:val="00035066"/>
    <w:rsid w:val="000415A9"/>
    <w:rsid w:val="00044F6E"/>
    <w:rsid w:val="00054DB5"/>
    <w:rsid w:val="00055900"/>
    <w:rsid w:val="00055DEA"/>
    <w:rsid w:val="00055E30"/>
    <w:rsid w:val="00056096"/>
    <w:rsid w:val="00057ADA"/>
    <w:rsid w:val="0006011A"/>
    <w:rsid w:val="000607B2"/>
    <w:rsid w:val="00072960"/>
    <w:rsid w:val="00075633"/>
    <w:rsid w:val="00081D9F"/>
    <w:rsid w:val="000823D1"/>
    <w:rsid w:val="00087FBC"/>
    <w:rsid w:val="000911C0"/>
    <w:rsid w:val="00096467"/>
    <w:rsid w:val="000A0D43"/>
    <w:rsid w:val="000A712A"/>
    <w:rsid w:val="000B000B"/>
    <w:rsid w:val="000B0B93"/>
    <w:rsid w:val="000B1E04"/>
    <w:rsid w:val="000B4DCE"/>
    <w:rsid w:val="000B506F"/>
    <w:rsid w:val="000C0034"/>
    <w:rsid w:val="000C126C"/>
    <w:rsid w:val="000C43C4"/>
    <w:rsid w:val="000C645E"/>
    <w:rsid w:val="000C7157"/>
    <w:rsid w:val="000D0DE2"/>
    <w:rsid w:val="000D674B"/>
    <w:rsid w:val="000E7B91"/>
    <w:rsid w:val="000F7103"/>
    <w:rsid w:val="00103833"/>
    <w:rsid w:val="00107EE9"/>
    <w:rsid w:val="00110CF5"/>
    <w:rsid w:val="00110DF5"/>
    <w:rsid w:val="00114E26"/>
    <w:rsid w:val="00116783"/>
    <w:rsid w:val="00116957"/>
    <w:rsid w:val="00124BB9"/>
    <w:rsid w:val="00131543"/>
    <w:rsid w:val="001340F1"/>
    <w:rsid w:val="001400FF"/>
    <w:rsid w:val="00145FBB"/>
    <w:rsid w:val="001461F3"/>
    <w:rsid w:val="001476D3"/>
    <w:rsid w:val="001517E5"/>
    <w:rsid w:val="00152EE6"/>
    <w:rsid w:val="00152FDB"/>
    <w:rsid w:val="00153650"/>
    <w:rsid w:val="00162622"/>
    <w:rsid w:val="00163535"/>
    <w:rsid w:val="00164DA4"/>
    <w:rsid w:val="0016739C"/>
    <w:rsid w:val="00167B33"/>
    <w:rsid w:val="00173FE0"/>
    <w:rsid w:val="0017748D"/>
    <w:rsid w:val="00180202"/>
    <w:rsid w:val="0018067F"/>
    <w:rsid w:val="00180988"/>
    <w:rsid w:val="001810B0"/>
    <w:rsid w:val="00185A96"/>
    <w:rsid w:val="00187370"/>
    <w:rsid w:val="00190E63"/>
    <w:rsid w:val="00193070"/>
    <w:rsid w:val="001A1AC2"/>
    <w:rsid w:val="001A3E77"/>
    <w:rsid w:val="001A60E0"/>
    <w:rsid w:val="001A7A81"/>
    <w:rsid w:val="001B146C"/>
    <w:rsid w:val="001B1A6E"/>
    <w:rsid w:val="001C0AB1"/>
    <w:rsid w:val="001C5257"/>
    <w:rsid w:val="001C653B"/>
    <w:rsid w:val="001C784F"/>
    <w:rsid w:val="001D199B"/>
    <w:rsid w:val="001E17F9"/>
    <w:rsid w:val="001E3290"/>
    <w:rsid w:val="001E3924"/>
    <w:rsid w:val="001F0282"/>
    <w:rsid w:val="001F55F5"/>
    <w:rsid w:val="001F5A50"/>
    <w:rsid w:val="001F7D22"/>
    <w:rsid w:val="002007E6"/>
    <w:rsid w:val="00200CDE"/>
    <w:rsid w:val="002012F3"/>
    <w:rsid w:val="002014A1"/>
    <w:rsid w:val="00202C7D"/>
    <w:rsid w:val="00205183"/>
    <w:rsid w:val="0020779E"/>
    <w:rsid w:val="00207F79"/>
    <w:rsid w:val="00211627"/>
    <w:rsid w:val="00215C83"/>
    <w:rsid w:val="00216AAD"/>
    <w:rsid w:val="00220A8E"/>
    <w:rsid w:val="00222178"/>
    <w:rsid w:val="00225F39"/>
    <w:rsid w:val="00226338"/>
    <w:rsid w:val="00230167"/>
    <w:rsid w:val="00232BAD"/>
    <w:rsid w:val="0023782A"/>
    <w:rsid w:val="002416B2"/>
    <w:rsid w:val="00243640"/>
    <w:rsid w:val="002443B1"/>
    <w:rsid w:val="002446AE"/>
    <w:rsid w:val="0024684F"/>
    <w:rsid w:val="00250034"/>
    <w:rsid w:val="00250794"/>
    <w:rsid w:val="00252109"/>
    <w:rsid w:val="0025482C"/>
    <w:rsid w:val="002556F2"/>
    <w:rsid w:val="00256D16"/>
    <w:rsid w:val="0025795A"/>
    <w:rsid w:val="00261B6F"/>
    <w:rsid w:val="00264212"/>
    <w:rsid w:val="00264C1D"/>
    <w:rsid w:val="002715EC"/>
    <w:rsid w:val="00275704"/>
    <w:rsid w:val="00276B93"/>
    <w:rsid w:val="0027701F"/>
    <w:rsid w:val="0028384D"/>
    <w:rsid w:val="0028430C"/>
    <w:rsid w:val="00284731"/>
    <w:rsid w:val="00287A8C"/>
    <w:rsid w:val="0029280E"/>
    <w:rsid w:val="002A0D11"/>
    <w:rsid w:val="002A1E50"/>
    <w:rsid w:val="002A4249"/>
    <w:rsid w:val="002A4692"/>
    <w:rsid w:val="002A51B1"/>
    <w:rsid w:val="002A7544"/>
    <w:rsid w:val="002C29B1"/>
    <w:rsid w:val="002C3422"/>
    <w:rsid w:val="002D1269"/>
    <w:rsid w:val="002D1B96"/>
    <w:rsid w:val="002D1D3A"/>
    <w:rsid w:val="002D229F"/>
    <w:rsid w:val="002D5C01"/>
    <w:rsid w:val="002E05D2"/>
    <w:rsid w:val="002E0B63"/>
    <w:rsid w:val="002E41E4"/>
    <w:rsid w:val="002E4B98"/>
    <w:rsid w:val="002F0EB6"/>
    <w:rsid w:val="002F15B5"/>
    <w:rsid w:val="002F3F1C"/>
    <w:rsid w:val="002F5198"/>
    <w:rsid w:val="0031294A"/>
    <w:rsid w:val="00320692"/>
    <w:rsid w:val="00334E77"/>
    <w:rsid w:val="00343D6C"/>
    <w:rsid w:val="00343ED7"/>
    <w:rsid w:val="00346C2D"/>
    <w:rsid w:val="00350062"/>
    <w:rsid w:val="00354044"/>
    <w:rsid w:val="0035507F"/>
    <w:rsid w:val="0035717E"/>
    <w:rsid w:val="0036271C"/>
    <w:rsid w:val="0036732C"/>
    <w:rsid w:val="003673C3"/>
    <w:rsid w:val="0037046F"/>
    <w:rsid w:val="00380D41"/>
    <w:rsid w:val="00381985"/>
    <w:rsid w:val="003819C3"/>
    <w:rsid w:val="00383868"/>
    <w:rsid w:val="00384417"/>
    <w:rsid w:val="00384E22"/>
    <w:rsid w:val="003854C8"/>
    <w:rsid w:val="00390865"/>
    <w:rsid w:val="0039148C"/>
    <w:rsid w:val="003943A1"/>
    <w:rsid w:val="00394639"/>
    <w:rsid w:val="00394FF6"/>
    <w:rsid w:val="003A0B31"/>
    <w:rsid w:val="003A5E9D"/>
    <w:rsid w:val="003A7F8A"/>
    <w:rsid w:val="003B0391"/>
    <w:rsid w:val="003B170F"/>
    <w:rsid w:val="003B1916"/>
    <w:rsid w:val="003B3274"/>
    <w:rsid w:val="003B5185"/>
    <w:rsid w:val="003C08D2"/>
    <w:rsid w:val="003C2ADF"/>
    <w:rsid w:val="003C2B4E"/>
    <w:rsid w:val="003C7E50"/>
    <w:rsid w:val="003D0E20"/>
    <w:rsid w:val="003D20EA"/>
    <w:rsid w:val="003D2B94"/>
    <w:rsid w:val="003D3E0D"/>
    <w:rsid w:val="003D7FB4"/>
    <w:rsid w:val="003E16D1"/>
    <w:rsid w:val="003F3A97"/>
    <w:rsid w:val="003F43B4"/>
    <w:rsid w:val="00401566"/>
    <w:rsid w:val="00402333"/>
    <w:rsid w:val="00402A96"/>
    <w:rsid w:val="00402B43"/>
    <w:rsid w:val="00403609"/>
    <w:rsid w:val="00404835"/>
    <w:rsid w:val="0041138C"/>
    <w:rsid w:val="0041161E"/>
    <w:rsid w:val="004226F2"/>
    <w:rsid w:val="004235EB"/>
    <w:rsid w:val="00425A21"/>
    <w:rsid w:val="00426293"/>
    <w:rsid w:val="004314A7"/>
    <w:rsid w:val="004343B0"/>
    <w:rsid w:val="004472D1"/>
    <w:rsid w:val="00457619"/>
    <w:rsid w:val="004636D0"/>
    <w:rsid w:val="0046421F"/>
    <w:rsid w:val="00466C5B"/>
    <w:rsid w:val="00466D17"/>
    <w:rsid w:val="00467420"/>
    <w:rsid w:val="00467E1A"/>
    <w:rsid w:val="00475F42"/>
    <w:rsid w:val="00480A3E"/>
    <w:rsid w:val="00480F25"/>
    <w:rsid w:val="00481B5D"/>
    <w:rsid w:val="00481B64"/>
    <w:rsid w:val="00484115"/>
    <w:rsid w:val="00487E9F"/>
    <w:rsid w:val="0049096A"/>
    <w:rsid w:val="00490CB7"/>
    <w:rsid w:val="004948F0"/>
    <w:rsid w:val="00496AD1"/>
    <w:rsid w:val="004A08A9"/>
    <w:rsid w:val="004A4BE1"/>
    <w:rsid w:val="004B05E9"/>
    <w:rsid w:val="004B24DC"/>
    <w:rsid w:val="004B3724"/>
    <w:rsid w:val="004B446D"/>
    <w:rsid w:val="004B49DB"/>
    <w:rsid w:val="004B61CA"/>
    <w:rsid w:val="004C24BB"/>
    <w:rsid w:val="004C656B"/>
    <w:rsid w:val="004C77F5"/>
    <w:rsid w:val="004D0D3C"/>
    <w:rsid w:val="004D23B7"/>
    <w:rsid w:val="004D4B14"/>
    <w:rsid w:val="004D7DCA"/>
    <w:rsid w:val="004F01E1"/>
    <w:rsid w:val="004F2B7D"/>
    <w:rsid w:val="004F47F0"/>
    <w:rsid w:val="004F5D44"/>
    <w:rsid w:val="004F6CCE"/>
    <w:rsid w:val="00501C17"/>
    <w:rsid w:val="005070C9"/>
    <w:rsid w:val="00510A60"/>
    <w:rsid w:val="00514B2D"/>
    <w:rsid w:val="00515AAD"/>
    <w:rsid w:val="00522881"/>
    <w:rsid w:val="005236C0"/>
    <w:rsid w:val="00525507"/>
    <w:rsid w:val="005367DE"/>
    <w:rsid w:val="00537AE0"/>
    <w:rsid w:val="00541177"/>
    <w:rsid w:val="005425FD"/>
    <w:rsid w:val="00553A4F"/>
    <w:rsid w:val="00557B41"/>
    <w:rsid w:val="00561762"/>
    <w:rsid w:val="00562AE4"/>
    <w:rsid w:val="0057269F"/>
    <w:rsid w:val="005802AE"/>
    <w:rsid w:val="00585134"/>
    <w:rsid w:val="00587591"/>
    <w:rsid w:val="00587EB2"/>
    <w:rsid w:val="00591E2D"/>
    <w:rsid w:val="005959E3"/>
    <w:rsid w:val="00596524"/>
    <w:rsid w:val="005A0B54"/>
    <w:rsid w:val="005A1392"/>
    <w:rsid w:val="005A3FA0"/>
    <w:rsid w:val="005A477C"/>
    <w:rsid w:val="005A67F8"/>
    <w:rsid w:val="005B0738"/>
    <w:rsid w:val="005B262E"/>
    <w:rsid w:val="005B40D8"/>
    <w:rsid w:val="005B4110"/>
    <w:rsid w:val="005C06D7"/>
    <w:rsid w:val="005C44D3"/>
    <w:rsid w:val="005C591B"/>
    <w:rsid w:val="005C653B"/>
    <w:rsid w:val="005D00B5"/>
    <w:rsid w:val="005D122E"/>
    <w:rsid w:val="005D225C"/>
    <w:rsid w:val="005D3A9D"/>
    <w:rsid w:val="005E7F47"/>
    <w:rsid w:val="005E7FA9"/>
    <w:rsid w:val="005F0956"/>
    <w:rsid w:val="005F691E"/>
    <w:rsid w:val="00602140"/>
    <w:rsid w:val="00602711"/>
    <w:rsid w:val="00603ECD"/>
    <w:rsid w:val="00603ED0"/>
    <w:rsid w:val="00604810"/>
    <w:rsid w:val="00605ABB"/>
    <w:rsid w:val="0060679E"/>
    <w:rsid w:val="006067C7"/>
    <w:rsid w:val="006078B3"/>
    <w:rsid w:val="006122E2"/>
    <w:rsid w:val="006222B9"/>
    <w:rsid w:val="006237F5"/>
    <w:rsid w:val="00623F89"/>
    <w:rsid w:val="00625AC0"/>
    <w:rsid w:val="00626BDC"/>
    <w:rsid w:val="0063140C"/>
    <w:rsid w:val="00633298"/>
    <w:rsid w:val="0063374E"/>
    <w:rsid w:val="00636997"/>
    <w:rsid w:val="0064359A"/>
    <w:rsid w:val="0064427A"/>
    <w:rsid w:val="00652994"/>
    <w:rsid w:val="00654614"/>
    <w:rsid w:val="00654645"/>
    <w:rsid w:val="006626E6"/>
    <w:rsid w:val="006627AB"/>
    <w:rsid w:val="00662D2D"/>
    <w:rsid w:val="00664D86"/>
    <w:rsid w:val="00674C48"/>
    <w:rsid w:val="00682145"/>
    <w:rsid w:val="00682E64"/>
    <w:rsid w:val="006A0479"/>
    <w:rsid w:val="006A1478"/>
    <w:rsid w:val="006A550A"/>
    <w:rsid w:val="006B601C"/>
    <w:rsid w:val="006C142E"/>
    <w:rsid w:val="006C2523"/>
    <w:rsid w:val="006C3247"/>
    <w:rsid w:val="006D0313"/>
    <w:rsid w:val="006D1422"/>
    <w:rsid w:val="006D277B"/>
    <w:rsid w:val="006D2CB9"/>
    <w:rsid w:val="006D55B3"/>
    <w:rsid w:val="006E1C1C"/>
    <w:rsid w:val="006E2AF9"/>
    <w:rsid w:val="006E32C3"/>
    <w:rsid w:val="006E3777"/>
    <w:rsid w:val="006E4698"/>
    <w:rsid w:val="006E7C3D"/>
    <w:rsid w:val="006E7C90"/>
    <w:rsid w:val="006F0E2A"/>
    <w:rsid w:val="006F3F27"/>
    <w:rsid w:val="006F4C6F"/>
    <w:rsid w:val="006F788D"/>
    <w:rsid w:val="006F7BFA"/>
    <w:rsid w:val="00701C0E"/>
    <w:rsid w:val="00702F0A"/>
    <w:rsid w:val="00706AA6"/>
    <w:rsid w:val="00714050"/>
    <w:rsid w:val="007143BD"/>
    <w:rsid w:val="007155B8"/>
    <w:rsid w:val="00715A74"/>
    <w:rsid w:val="0071624D"/>
    <w:rsid w:val="00720535"/>
    <w:rsid w:val="00720FEA"/>
    <w:rsid w:val="007246D7"/>
    <w:rsid w:val="00731F27"/>
    <w:rsid w:val="0073454F"/>
    <w:rsid w:val="0074093A"/>
    <w:rsid w:val="00741A43"/>
    <w:rsid w:val="007435D0"/>
    <w:rsid w:val="0074650A"/>
    <w:rsid w:val="00751E05"/>
    <w:rsid w:val="007601E6"/>
    <w:rsid w:val="00760559"/>
    <w:rsid w:val="00762DF3"/>
    <w:rsid w:val="007668BE"/>
    <w:rsid w:val="007705FB"/>
    <w:rsid w:val="00770A43"/>
    <w:rsid w:val="007742B0"/>
    <w:rsid w:val="00776385"/>
    <w:rsid w:val="00777015"/>
    <w:rsid w:val="00780858"/>
    <w:rsid w:val="00790E1C"/>
    <w:rsid w:val="007A7061"/>
    <w:rsid w:val="007B1E65"/>
    <w:rsid w:val="007B34AB"/>
    <w:rsid w:val="007B41C5"/>
    <w:rsid w:val="007B4831"/>
    <w:rsid w:val="007B5E19"/>
    <w:rsid w:val="007B6A4A"/>
    <w:rsid w:val="007B6A55"/>
    <w:rsid w:val="007B75AE"/>
    <w:rsid w:val="007C0C86"/>
    <w:rsid w:val="007C1BA7"/>
    <w:rsid w:val="007C2B39"/>
    <w:rsid w:val="007C42D0"/>
    <w:rsid w:val="007C45DE"/>
    <w:rsid w:val="007C7C8C"/>
    <w:rsid w:val="007D0014"/>
    <w:rsid w:val="007D00F1"/>
    <w:rsid w:val="007D2351"/>
    <w:rsid w:val="007D437B"/>
    <w:rsid w:val="007E2C97"/>
    <w:rsid w:val="007F09BE"/>
    <w:rsid w:val="008003C5"/>
    <w:rsid w:val="0080314E"/>
    <w:rsid w:val="008047EE"/>
    <w:rsid w:val="00811044"/>
    <w:rsid w:val="00812077"/>
    <w:rsid w:val="008217DA"/>
    <w:rsid w:val="00824090"/>
    <w:rsid w:val="0082490E"/>
    <w:rsid w:val="00844974"/>
    <w:rsid w:val="00845135"/>
    <w:rsid w:val="00850B04"/>
    <w:rsid w:val="00851641"/>
    <w:rsid w:val="00852669"/>
    <w:rsid w:val="00852E5A"/>
    <w:rsid w:val="0085730D"/>
    <w:rsid w:val="008605B8"/>
    <w:rsid w:val="00860F92"/>
    <w:rsid w:val="00861715"/>
    <w:rsid w:val="00863387"/>
    <w:rsid w:val="00865A7E"/>
    <w:rsid w:val="008716F7"/>
    <w:rsid w:val="008739C4"/>
    <w:rsid w:val="008760B9"/>
    <w:rsid w:val="008813D9"/>
    <w:rsid w:val="0088180E"/>
    <w:rsid w:val="00882628"/>
    <w:rsid w:val="008836CA"/>
    <w:rsid w:val="0088661D"/>
    <w:rsid w:val="008925E4"/>
    <w:rsid w:val="008926A2"/>
    <w:rsid w:val="00892EE3"/>
    <w:rsid w:val="00897E7E"/>
    <w:rsid w:val="00897F9C"/>
    <w:rsid w:val="008A167E"/>
    <w:rsid w:val="008A18E5"/>
    <w:rsid w:val="008A2E2B"/>
    <w:rsid w:val="008A6264"/>
    <w:rsid w:val="008A6707"/>
    <w:rsid w:val="008B3F05"/>
    <w:rsid w:val="008B7AC9"/>
    <w:rsid w:val="008C07F6"/>
    <w:rsid w:val="008C0C7B"/>
    <w:rsid w:val="008C29F8"/>
    <w:rsid w:val="008C638C"/>
    <w:rsid w:val="008C6524"/>
    <w:rsid w:val="008C6E66"/>
    <w:rsid w:val="008D289A"/>
    <w:rsid w:val="008D2D98"/>
    <w:rsid w:val="008D6DB3"/>
    <w:rsid w:val="008D7786"/>
    <w:rsid w:val="008E00F8"/>
    <w:rsid w:val="008E400E"/>
    <w:rsid w:val="008F4623"/>
    <w:rsid w:val="009018F5"/>
    <w:rsid w:val="00902416"/>
    <w:rsid w:val="00902D55"/>
    <w:rsid w:val="00906123"/>
    <w:rsid w:val="00912D52"/>
    <w:rsid w:val="00913CCD"/>
    <w:rsid w:val="00914878"/>
    <w:rsid w:val="009161FE"/>
    <w:rsid w:val="00920F52"/>
    <w:rsid w:val="00927DC6"/>
    <w:rsid w:val="00930B1B"/>
    <w:rsid w:val="00931E31"/>
    <w:rsid w:val="009353C8"/>
    <w:rsid w:val="0093592B"/>
    <w:rsid w:val="00940263"/>
    <w:rsid w:val="009551BA"/>
    <w:rsid w:val="00960A5E"/>
    <w:rsid w:val="009623CB"/>
    <w:rsid w:val="00963C6F"/>
    <w:rsid w:val="00964CD3"/>
    <w:rsid w:val="009657D0"/>
    <w:rsid w:val="00966ABF"/>
    <w:rsid w:val="009712F9"/>
    <w:rsid w:val="00973D74"/>
    <w:rsid w:val="00984114"/>
    <w:rsid w:val="00990555"/>
    <w:rsid w:val="00991197"/>
    <w:rsid w:val="0099293F"/>
    <w:rsid w:val="009938FC"/>
    <w:rsid w:val="009942D1"/>
    <w:rsid w:val="009A0752"/>
    <w:rsid w:val="009A0A2F"/>
    <w:rsid w:val="009A14AF"/>
    <w:rsid w:val="009A1779"/>
    <w:rsid w:val="009A2110"/>
    <w:rsid w:val="009B0170"/>
    <w:rsid w:val="009B0B21"/>
    <w:rsid w:val="009B1D05"/>
    <w:rsid w:val="009B1FE0"/>
    <w:rsid w:val="009B3303"/>
    <w:rsid w:val="009C19F5"/>
    <w:rsid w:val="009C464B"/>
    <w:rsid w:val="009D1A60"/>
    <w:rsid w:val="009D364F"/>
    <w:rsid w:val="009D4474"/>
    <w:rsid w:val="009D643E"/>
    <w:rsid w:val="009D6671"/>
    <w:rsid w:val="009E1B03"/>
    <w:rsid w:val="009E5EE6"/>
    <w:rsid w:val="009E75F4"/>
    <w:rsid w:val="009F0A44"/>
    <w:rsid w:val="009F2666"/>
    <w:rsid w:val="009F2E20"/>
    <w:rsid w:val="009F7228"/>
    <w:rsid w:val="009F7B80"/>
    <w:rsid w:val="009F7D27"/>
    <w:rsid w:val="00A11720"/>
    <w:rsid w:val="00A13E5F"/>
    <w:rsid w:val="00A2187D"/>
    <w:rsid w:val="00A255FB"/>
    <w:rsid w:val="00A257ED"/>
    <w:rsid w:val="00A276E4"/>
    <w:rsid w:val="00A27BA7"/>
    <w:rsid w:val="00A314F8"/>
    <w:rsid w:val="00A33E5B"/>
    <w:rsid w:val="00A40CDC"/>
    <w:rsid w:val="00A45D88"/>
    <w:rsid w:val="00A4648E"/>
    <w:rsid w:val="00A504BD"/>
    <w:rsid w:val="00A5371A"/>
    <w:rsid w:val="00A569DC"/>
    <w:rsid w:val="00A56ABB"/>
    <w:rsid w:val="00A61747"/>
    <w:rsid w:val="00A62B44"/>
    <w:rsid w:val="00A73385"/>
    <w:rsid w:val="00A746E0"/>
    <w:rsid w:val="00A81B11"/>
    <w:rsid w:val="00A81CFD"/>
    <w:rsid w:val="00A81DF4"/>
    <w:rsid w:val="00A83452"/>
    <w:rsid w:val="00A83978"/>
    <w:rsid w:val="00A83E77"/>
    <w:rsid w:val="00A84A3F"/>
    <w:rsid w:val="00A862B8"/>
    <w:rsid w:val="00AA0576"/>
    <w:rsid w:val="00AB5562"/>
    <w:rsid w:val="00AB7108"/>
    <w:rsid w:val="00AB765B"/>
    <w:rsid w:val="00AC1146"/>
    <w:rsid w:val="00AC2B04"/>
    <w:rsid w:val="00AC2B95"/>
    <w:rsid w:val="00AC3033"/>
    <w:rsid w:val="00AC3C57"/>
    <w:rsid w:val="00AC4F83"/>
    <w:rsid w:val="00AC5329"/>
    <w:rsid w:val="00AC5E07"/>
    <w:rsid w:val="00AD2F62"/>
    <w:rsid w:val="00AD379E"/>
    <w:rsid w:val="00AD4A26"/>
    <w:rsid w:val="00AD6278"/>
    <w:rsid w:val="00AE04BB"/>
    <w:rsid w:val="00AE28FA"/>
    <w:rsid w:val="00AE4AF6"/>
    <w:rsid w:val="00AE7F8F"/>
    <w:rsid w:val="00AF125B"/>
    <w:rsid w:val="00AF2B97"/>
    <w:rsid w:val="00B0704B"/>
    <w:rsid w:val="00B079B1"/>
    <w:rsid w:val="00B12AD0"/>
    <w:rsid w:val="00B13677"/>
    <w:rsid w:val="00B16C50"/>
    <w:rsid w:val="00B1749A"/>
    <w:rsid w:val="00B2693A"/>
    <w:rsid w:val="00B30DF7"/>
    <w:rsid w:val="00B3315E"/>
    <w:rsid w:val="00B364A4"/>
    <w:rsid w:val="00B406F2"/>
    <w:rsid w:val="00B41E9E"/>
    <w:rsid w:val="00B45070"/>
    <w:rsid w:val="00B476FA"/>
    <w:rsid w:val="00B47E43"/>
    <w:rsid w:val="00B56AEC"/>
    <w:rsid w:val="00B56C86"/>
    <w:rsid w:val="00B60656"/>
    <w:rsid w:val="00B60D22"/>
    <w:rsid w:val="00B641AD"/>
    <w:rsid w:val="00B65B40"/>
    <w:rsid w:val="00B673DE"/>
    <w:rsid w:val="00B730F8"/>
    <w:rsid w:val="00B75578"/>
    <w:rsid w:val="00B76D0F"/>
    <w:rsid w:val="00B773CF"/>
    <w:rsid w:val="00B8317A"/>
    <w:rsid w:val="00B86022"/>
    <w:rsid w:val="00B861E0"/>
    <w:rsid w:val="00B86E26"/>
    <w:rsid w:val="00B907A5"/>
    <w:rsid w:val="00B93A90"/>
    <w:rsid w:val="00B944D7"/>
    <w:rsid w:val="00B95255"/>
    <w:rsid w:val="00B96F09"/>
    <w:rsid w:val="00BA0BA5"/>
    <w:rsid w:val="00BA3E92"/>
    <w:rsid w:val="00BA5D84"/>
    <w:rsid w:val="00BA76EC"/>
    <w:rsid w:val="00BA7CF5"/>
    <w:rsid w:val="00BB1989"/>
    <w:rsid w:val="00BB28BC"/>
    <w:rsid w:val="00BB3184"/>
    <w:rsid w:val="00BB514B"/>
    <w:rsid w:val="00BD2A36"/>
    <w:rsid w:val="00BD35BC"/>
    <w:rsid w:val="00BD3A75"/>
    <w:rsid w:val="00BD7093"/>
    <w:rsid w:val="00BE6BBA"/>
    <w:rsid w:val="00BF4340"/>
    <w:rsid w:val="00BF54C4"/>
    <w:rsid w:val="00C02129"/>
    <w:rsid w:val="00C050EB"/>
    <w:rsid w:val="00C100B9"/>
    <w:rsid w:val="00C1146F"/>
    <w:rsid w:val="00C1784D"/>
    <w:rsid w:val="00C202C0"/>
    <w:rsid w:val="00C20885"/>
    <w:rsid w:val="00C20CA9"/>
    <w:rsid w:val="00C20CBC"/>
    <w:rsid w:val="00C2293D"/>
    <w:rsid w:val="00C229D9"/>
    <w:rsid w:val="00C2361A"/>
    <w:rsid w:val="00C2563A"/>
    <w:rsid w:val="00C261CB"/>
    <w:rsid w:val="00C27448"/>
    <w:rsid w:val="00C32136"/>
    <w:rsid w:val="00C35ED3"/>
    <w:rsid w:val="00C45790"/>
    <w:rsid w:val="00C5308B"/>
    <w:rsid w:val="00C547CE"/>
    <w:rsid w:val="00C60039"/>
    <w:rsid w:val="00C6290F"/>
    <w:rsid w:val="00C66253"/>
    <w:rsid w:val="00C77634"/>
    <w:rsid w:val="00C80657"/>
    <w:rsid w:val="00C868C9"/>
    <w:rsid w:val="00C91F84"/>
    <w:rsid w:val="00C920C6"/>
    <w:rsid w:val="00C95CFC"/>
    <w:rsid w:val="00C96EB4"/>
    <w:rsid w:val="00CA0C8D"/>
    <w:rsid w:val="00CA2593"/>
    <w:rsid w:val="00CA750D"/>
    <w:rsid w:val="00CB142E"/>
    <w:rsid w:val="00CB55FB"/>
    <w:rsid w:val="00CC5A36"/>
    <w:rsid w:val="00CD45FD"/>
    <w:rsid w:val="00CD5934"/>
    <w:rsid w:val="00CD68BF"/>
    <w:rsid w:val="00CE3EBD"/>
    <w:rsid w:val="00CE4FA2"/>
    <w:rsid w:val="00CE6631"/>
    <w:rsid w:val="00CF1CEB"/>
    <w:rsid w:val="00CF2D93"/>
    <w:rsid w:val="00CF4178"/>
    <w:rsid w:val="00CF5CDF"/>
    <w:rsid w:val="00D151AF"/>
    <w:rsid w:val="00D15690"/>
    <w:rsid w:val="00D163B5"/>
    <w:rsid w:val="00D30D56"/>
    <w:rsid w:val="00D31D7D"/>
    <w:rsid w:val="00D332D8"/>
    <w:rsid w:val="00D45F83"/>
    <w:rsid w:val="00D654B5"/>
    <w:rsid w:val="00D715CD"/>
    <w:rsid w:val="00D74963"/>
    <w:rsid w:val="00D939E2"/>
    <w:rsid w:val="00DA06D4"/>
    <w:rsid w:val="00DA1537"/>
    <w:rsid w:val="00DC5C2C"/>
    <w:rsid w:val="00DC7C8C"/>
    <w:rsid w:val="00DD1CF9"/>
    <w:rsid w:val="00DD3A2A"/>
    <w:rsid w:val="00DD4CE2"/>
    <w:rsid w:val="00DE707C"/>
    <w:rsid w:val="00DF182A"/>
    <w:rsid w:val="00DF2B85"/>
    <w:rsid w:val="00DF4B27"/>
    <w:rsid w:val="00E00483"/>
    <w:rsid w:val="00E0288D"/>
    <w:rsid w:val="00E11009"/>
    <w:rsid w:val="00E12544"/>
    <w:rsid w:val="00E15D04"/>
    <w:rsid w:val="00E2021D"/>
    <w:rsid w:val="00E212BA"/>
    <w:rsid w:val="00E24218"/>
    <w:rsid w:val="00E25C48"/>
    <w:rsid w:val="00E31655"/>
    <w:rsid w:val="00E31CE9"/>
    <w:rsid w:val="00E33794"/>
    <w:rsid w:val="00E3494B"/>
    <w:rsid w:val="00E34CEF"/>
    <w:rsid w:val="00E35961"/>
    <w:rsid w:val="00E40084"/>
    <w:rsid w:val="00E42B70"/>
    <w:rsid w:val="00E44154"/>
    <w:rsid w:val="00E46F1B"/>
    <w:rsid w:val="00E507F4"/>
    <w:rsid w:val="00E51526"/>
    <w:rsid w:val="00E5226E"/>
    <w:rsid w:val="00E55588"/>
    <w:rsid w:val="00E5705A"/>
    <w:rsid w:val="00E60A14"/>
    <w:rsid w:val="00E60E46"/>
    <w:rsid w:val="00E63A8B"/>
    <w:rsid w:val="00E64A22"/>
    <w:rsid w:val="00E710FB"/>
    <w:rsid w:val="00E71A89"/>
    <w:rsid w:val="00E80C55"/>
    <w:rsid w:val="00E91942"/>
    <w:rsid w:val="00E92BD9"/>
    <w:rsid w:val="00EA1451"/>
    <w:rsid w:val="00EA5EAF"/>
    <w:rsid w:val="00EB1291"/>
    <w:rsid w:val="00EB1F08"/>
    <w:rsid w:val="00EB3D03"/>
    <w:rsid w:val="00EB565B"/>
    <w:rsid w:val="00EC015A"/>
    <w:rsid w:val="00EC2408"/>
    <w:rsid w:val="00EC2B26"/>
    <w:rsid w:val="00EC2E93"/>
    <w:rsid w:val="00ED0356"/>
    <w:rsid w:val="00ED234F"/>
    <w:rsid w:val="00ED4733"/>
    <w:rsid w:val="00ED5419"/>
    <w:rsid w:val="00ED7812"/>
    <w:rsid w:val="00EE0931"/>
    <w:rsid w:val="00EE4EFC"/>
    <w:rsid w:val="00EE5050"/>
    <w:rsid w:val="00EF2D78"/>
    <w:rsid w:val="00EF6B5A"/>
    <w:rsid w:val="00EF7B47"/>
    <w:rsid w:val="00F01A56"/>
    <w:rsid w:val="00F020F2"/>
    <w:rsid w:val="00F12482"/>
    <w:rsid w:val="00F30F01"/>
    <w:rsid w:val="00F31DEE"/>
    <w:rsid w:val="00F33CFF"/>
    <w:rsid w:val="00F34458"/>
    <w:rsid w:val="00F34974"/>
    <w:rsid w:val="00F37291"/>
    <w:rsid w:val="00F41E3A"/>
    <w:rsid w:val="00F42B7D"/>
    <w:rsid w:val="00F44322"/>
    <w:rsid w:val="00F44327"/>
    <w:rsid w:val="00F46B3B"/>
    <w:rsid w:val="00F50D83"/>
    <w:rsid w:val="00F5228C"/>
    <w:rsid w:val="00F622A1"/>
    <w:rsid w:val="00F64D73"/>
    <w:rsid w:val="00F757DC"/>
    <w:rsid w:val="00F836D1"/>
    <w:rsid w:val="00F856D8"/>
    <w:rsid w:val="00F865C5"/>
    <w:rsid w:val="00FA1BD8"/>
    <w:rsid w:val="00FA4057"/>
    <w:rsid w:val="00FB2C2A"/>
    <w:rsid w:val="00FB4261"/>
    <w:rsid w:val="00FC0564"/>
    <w:rsid w:val="00FC23C9"/>
    <w:rsid w:val="00FC4386"/>
    <w:rsid w:val="00FC4901"/>
    <w:rsid w:val="00FC55FB"/>
    <w:rsid w:val="00FC5CC7"/>
    <w:rsid w:val="00FC6A76"/>
    <w:rsid w:val="00FD18C8"/>
    <w:rsid w:val="00FD1B44"/>
    <w:rsid w:val="00FE0985"/>
    <w:rsid w:val="00FE180B"/>
    <w:rsid w:val="00FE2CB5"/>
    <w:rsid w:val="00FE38FE"/>
    <w:rsid w:val="00FE46D7"/>
    <w:rsid w:val="00FE55E5"/>
    <w:rsid w:val="00FF2BAA"/>
    <w:rsid w:val="00FF41A0"/>
    <w:rsid w:val="00FF61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F8E81E"/>
  <w15:docId w15:val="{E8324F3A-C724-4060-8096-6643A66F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Calibri"/>
        <w:color w:val="000000"/>
        <w:sz w:val="22"/>
        <w:szCs w:val="22"/>
        <w:lang w:val="en-US" w:eastAsia="zh-CN"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89A"/>
  </w:style>
  <w:style w:type="paragraph" w:styleId="Heading1">
    <w:name w:val="heading 1"/>
    <w:basedOn w:val="Normal"/>
    <w:next w:val="Normal"/>
    <w:link w:val="Heading1Char"/>
    <w:uiPriority w:val="9"/>
    <w:qFormat/>
    <w:rsid w:val="001662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62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632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1">
    <w:name w:val="Table Normal11"/>
    <w:tblPr>
      <w:tblCellMar>
        <w:top w:w="0" w:type="dxa"/>
        <w:left w:w="0" w:type="dxa"/>
        <w:bottom w:w="0" w:type="dxa"/>
        <w:right w:w="0" w:type="dxa"/>
      </w:tblCellMar>
    </w:tblPr>
  </w:style>
  <w:style w:type="paragraph" w:styleId="ListParagraph">
    <w:name w:val="List Paragraph"/>
    <w:basedOn w:val="Normal"/>
    <w:uiPriority w:val="34"/>
    <w:qFormat/>
    <w:rsid w:val="00BA329C"/>
    <w:pPr>
      <w:widowControl w:val="0"/>
      <w:spacing w:after="0" w:line="240" w:lineRule="auto"/>
      <w:ind w:firstLineChars="200" w:firstLine="420"/>
      <w:jc w:val="both"/>
    </w:pPr>
    <w:rPr>
      <w:kern w:val="2"/>
      <w:sz w:val="21"/>
    </w:rPr>
  </w:style>
  <w:style w:type="paragraph" w:styleId="Header">
    <w:name w:val="header"/>
    <w:basedOn w:val="Normal"/>
    <w:link w:val="HeaderChar"/>
    <w:uiPriority w:val="99"/>
    <w:unhideWhenUsed/>
    <w:rsid w:val="00FA25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56B"/>
  </w:style>
  <w:style w:type="paragraph" w:styleId="Footer">
    <w:name w:val="footer"/>
    <w:basedOn w:val="Normal"/>
    <w:link w:val="FooterChar"/>
    <w:uiPriority w:val="99"/>
    <w:unhideWhenUsed/>
    <w:rsid w:val="00FA25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256B"/>
  </w:style>
  <w:style w:type="character" w:styleId="PlaceholderText">
    <w:name w:val="Placeholder Text"/>
    <w:basedOn w:val="DefaultParagraphFont"/>
    <w:uiPriority w:val="99"/>
    <w:semiHidden/>
    <w:rsid w:val="00FA256B"/>
    <w:rPr>
      <w:color w:val="808080"/>
    </w:rPr>
  </w:style>
  <w:style w:type="character" w:customStyle="1" w:styleId="Heading1Char">
    <w:name w:val="Heading 1 Char"/>
    <w:basedOn w:val="DefaultParagraphFont"/>
    <w:link w:val="Heading1"/>
    <w:uiPriority w:val="9"/>
    <w:rsid w:val="001662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62D0"/>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1662D0"/>
    <w:rPr>
      <w:i/>
      <w:iCs/>
      <w:color w:val="4472C4" w:themeColor="accent1"/>
    </w:rPr>
  </w:style>
  <w:style w:type="character" w:customStyle="1" w:styleId="Heading3Char">
    <w:name w:val="Heading 3 Char"/>
    <w:basedOn w:val="DefaultParagraphFont"/>
    <w:link w:val="Heading3"/>
    <w:uiPriority w:val="9"/>
    <w:semiHidden/>
    <w:rsid w:val="00E632C0"/>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52E5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2E5A"/>
    <w:rPr>
      <w:rFonts w:ascii="Lucida Grande" w:hAnsi="Lucida Grande" w:cs="Lucida Grande"/>
      <w:sz w:val="18"/>
      <w:szCs w:val="18"/>
    </w:rPr>
  </w:style>
  <w:style w:type="paragraph" w:styleId="NormalWeb">
    <w:name w:val="Normal (Web)"/>
    <w:basedOn w:val="Normal"/>
    <w:uiPriority w:val="99"/>
    <w:semiHidden/>
    <w:unhideWhenUsed/>
    <w:rsid w:val="00E5705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hAnsi="Times New Roman" w:cs="Times New Roman"/>
      <w:color w:val="auto"/>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06075">
      <w:bodyDiv w:val="1"/>
      <w:marLeft w:val="0"/>
      <w:marRight w:val="0"/>
      <w:marTop w:val="0"/>
      <w:marBottom w:val="0"/>
      <w:divBdr>
        <w:top w:val="none" w:sz="0" w:space="0" w:color="auto"/>
        <w:left w:val="none" w:sz="0" w:space="0" w:color="auto"/>
        <w:bottom w:val="none" w:sz="0" w:space="0" w:color="auto"/>
        <w:right w:val="none" w:sz="0" w:space="0" w:color="auto"/>
      </w:divBdr>
    </w:div>
    <w:div w:id="109399310">
      <w:bodyDiv w:val="1"/>
      <w:marLeft w:val="0"/>
      <w:marRight w:val="0"/>
      <w:marTop w:val="0"/>
      <w:marBottom w:val="0"/>
      <w:divBdr>
        <w:top w:val="none" w:sz="0" w:space="0" w:color="auto"/>
        <w:left w:val="none" w:sz="0" w:space="0" w:color="auto"/>
        <w:bottom w:val="none" w:sz="0" w:space="0" w:color="auto"/>
        <w:right w:val="none" w:sz="0" w:space="0" w:color="auto"/>
      </w:divBdr>
    </w:div>
    <w:div w:id="147479563">
      <w:bodyDiv w:val="1"/>
      <w:marLeft w:val="0"/>
      <w:marRight w:val="0"/>
      <w:marTop w:val="0"/>
      <w:marBottom w:val="0"/>
      <w:divBdr>
        <w:top w:val="none" w:sz="0" w:space="0" w:color="auto"/>
        <w:left w:val="none" w:sz="0" w:space="0" w:color="auto"/>
        <w:bottom w:val="none" w:sz="0" w:space="0" w:color="auto"/>
        <w:right w:val="none" w:sz="0" w:space="0" w:color="auto"/>
      </w:divBdr>
    </w:div>
    <w:div w:id="153842960">
      <w:bodyDiv w:val="1"/>
      <w:marLeft w:val="0"/>
      <w:marRight w:val="0"/>
      <w:marTop w:val="0"/>
      <w:marBottom w:val="0"/>
      <w:divBdr>
        <w:top w:val="none" w:sz="0" w:space="0" w:color="auto"/>
        <w:left w:val="none" w:sz="0" w:space="0" w:color="auto"/>
        <w:bottom w:val="none" w:sz="0" w:space="0" w:color="auto"/>
        <w:right w:val="none" w:sz="0" w:space="0" w:color="auto"/>
      </w:divBdr>
    </w:div>
    <w:div w:id="172034720">
      <w:bodyDiv w:val="1"/>
      <w:marLeft w:val="0"/>
      <w:marRight w:val="0"/>
      <w:marTop w:val="0"/>
      <w:marBottom w:val="0"/>
      <w:divBdr>
        <w:top w:val="none" w:sz="0" w:space="0" w:color="auto"/>
        <w:left w:val="none" w:sz="0" w:space="0" w:color="auto"/>
        <w:bottom w:val="none" w:sz="0" w:space="0" w:color="auto"/>
        <w:right w:val="none" w:sz="0" w:space="0" w:color="auto"/>
      </w:divBdr>
    </w:div>
    <w:div w:id="193539023">
      <w:bodyDiv w:val="1"/>
      <w:marLeft w:val="0"/>
      <w:marRight w:val="0"/>
      <w:marTop w:val="0"/>
      <w:marBottom w:val="0"/>
      <w:divBdr>
        <w:top w:val="none" w:sz="0" w:space="0" w:color="auto"/>
        <w:left w:val="none" w:sz="0" w:space="0" w:color="auto"/>
        <w:bottom w:val="none" w:sz="0" w:space="0" w:color="auto"/>
        <w:right w:val="none" w:sz="0" w:space="0" w:color="auto"/>
      </w:divBdr>
    </w:div>
    <w:div w:id="217017926">
      <w:bodyDiv w:val="1"/>
      <w:marLeft w:val="0"/>
      <w:marRight w:val="0"/>
      <w:marTop w:val="0"/>
      <w:marBottom w:val="0"/>
      <w:divBdr>
        <w:top w:val="none" w:sz="0" w:space="0" w:color="auto"/>
        <w:left w:val="none" w:sz="0" w:space="0" w:color="auto"/>
        <w:bottom w:val="none" w:sz="0" w:space="0" w:color="auto"/>
        <w:right w:val="none" w:sz="0" w:space="0" w:color="auto"/>
      </w:divBdr>
    </w:div>
    <w:div w:id="223297645">
      <w:bodyDiv w:val="1"/>
      <w:marLeft w:val="0"/>
      <w:marRight w:val="0"/>
      <w:marTop w:val="0"/>
      <w:marBottom w:val="0"/>
      <w:divBdr>
        <w:top w:val="none" w:sz="0" w:space="0" w:color="auto"/>
        <w:left w:val="none" w:sz="0" w:space="0" w:color="auto"/>
        <w:bottom w:val="none" w:sz="0" w:space="0" w:color="auto"/>
        <w:right w:val="none" w:sz="0" w:space="0" w:color="auto"/>
      </w:divBdr>
    </w:div>
    <w:div w:id="224296308">
      <w:bodyDiv w:val="1"/>
      <w:marLeft w:val="0"/>
      <w:marRight w:val="0"/>
      <w:marTop w:val="0"/>
      <w:marBottom w:val="0"/>
      <w:divBdr>
        <w:top w:val="none" w:sz="0" w:space="0" w:color="auto"/>
        <w:left w:val="none" w:sz="0" w:space="0" w:color="auto"/>
        <w:bottom w:val="none" w:sz="0" w:space="0" w:color="auto"/>
        <w:right w:val="none" w:sz="0" w:space="0" w:color="auto"/>
      </w:divBdr>
    </w:div>
    <w:div w:id="275138376">
      <w:bodyDiv w:val="1"/>
      <w:marLeft w:val="0"/>
      <w:marRight w:val="0"/>
      <w:marTop w:val="0"/>
      <w:marBottom w:val="0"/>
      <w:divBdr>
        <w:top w:val="none" w:sz="0" w:space="0" w:color="auto"/>
        <w:left w:val="none" w:sz="0" w:space="0" w:color="auto"/>
        <w:bottom w:val="none" w:sz="0" w:space="0" w:color="auto"/>
        <w:right w:val="none" w:sz="0" w:space="0" w:color="auto"/>
      </w:divBdr>
    </w:div>
    <w:div w:id="327751715">
      <w:bodyDiv w:val="1"/>
      <w:marLeft w:val="0"/>
      <w:marRight w:val="0"/>
      <w:marTop w:val="0"/>
      <w:marBottom w:val="0"/>
      <w:divBdr>
        <w:top w:val="none" w:sz="0" w:space="0" w:color="auto"/>
        <w:left w:val="none" w:sz="0" w:space="0" w:color="auto"/>
        <w:bottom w:val="none" w:sz="0" w:space="0" w:color="auto"/>
        <w:right w:val="none" w:sz="0" w:space="0" w:color="auto"/>
      </w:divBdr>
    </w:div>
    <w:div w:id="332149822">
      <w:bodyDiv w:val="1"/>
      <w:marLeft w:val="0"/>
      <w:marRight w:val="0"/>
      <w:marTop w:val="0"/>
      <w:marBottom w:val="0"/>
      <w:divBdr>
        <w:top w:val="none" w:sz="0" w:space="0" w:color="auto"/>
        <w:left w:val="none" w:sz="0" w:space="0" w:color="auto"/>
        <w:bottom w:val="none" w:sz="0" w:space="0" w:color="auto"/>
        <w:right w:val="none" w:sz="0" w:space="0" w:color="auto"/>
      </w:divBdr>
      <w:divsChild>
        <w:div w:id="536549949">
          <w:marLeft w:val="432"/>
          <w:marRight w:val="0"/>
          <w:marTop w:val="120"/>
          <w:marBottom w:val="240"/>
          <w:divBdr>
            <w:top w:val="none" w:sz="0" w:space="0" w:color="auto"/>
            <w:left w:val="none" w:sz="0" w:space="0" w:color="auto"/>
            <w:bottom w:val="none" w:sz="0" w:space="0" w:color="auto"/>
            <w:right w:val="none" w:sz="0" w:space="0" w:color="auto"/>
          </w:divBdr>
        </w:div>
      </w:divsChild>
    </w:div>
    <w:div w:id="372002516">
      <w:bodyDiv w:val="1"/>
      <w:marLeft w:val="0"/>
      <w:marRight w:val="0"/>
      <w:marTop w:val="0"/>
      <w:marBottom w:val="0"/>
      <w:divBdr>
        <w:top w:val="none" w:sz="0" w:space="0" w:color="auto"/>
        <w:left w:val="none" w:sz="0" w:space="0" w:color="auto"/>
        <w:bottom w:val="none" w:sz="0" w:space="0" w:color="auto"/>
        <w:right w:val="none" w:sz="0" w:space="0" w:color="auto"/>
      </w:divBdr>
      <w:divsChild>
        <w:div w:id="1242176267">
          <w:marLeft w:val="907"/>
          <w:marRight w:val="0"/>
          <w:marTop w:val="0"/>
          <w:marBottom w:val="0"/>
          <w:divBdr>
            <w:top w:val="none" w:sz="0" w:space="0" w:color="auto"/>
            <w:left w:val="none" w:sz="0" w:space="0" w:color="auto"/>
            <w:bottom w:val="none" w:sz="0" w:space="0" w:color="auto"/>
            <w:right w:val="none" w:sz="0" w:space="0" w:color="auto"/>
          </w:divBdr>
        </w:div>
      </w:divsChild>
    </w:div>
    <w:div w:id="400324291">
      <w:bodyDiv w:val="1"/>
      <w:marLeft w:val="0"/>
      <w:marRight w:val="0"/>
      <w:marTop w:val="0"/>
      <w:marBottom w:val="0"/>
      <w:divBdr>
        <w:top w:val="none" w:sz="0" w:space="0" w:color="auto"/>
        <w:left w:val="none" w:sz="0" w:space="0" w:color="auto"/>
        <w:bottom w:val="none" w:sz="0" w:space="0" w:color="auto"/>
        <w:right w:val="none" w:sz="0" w:space="0" w:color="auto"/>
      </w:divBdr>
    </w:div>
    <w:div w:id="402070063">
      <w:bodyDiv w:val="1"/>
      <w:marLeft w:val="0"/>
      <w:marRight w:val="0"/>
      <w:marTop w:val="0"/>
      <w:marBottom w:val="0"/>
      <w:divBdr>
        <w:top w:val="none" w:sz="0" w:space="0" w:color="auto"/>
        <w:left w:val="none" w:sz="0" w:space="0" w:color="auto"/>
        <w:bottom w:val="none" w:sz="0" w:space="0" w:color="auto"/>
        <w:right w:val="none" w:sz="0" w:space="0" w:color="auto"/>
      </w:divBdr>
    </w:div>
    <w:div w:id="446001898">
      <w:bodyDiv w:val="1"/>
      <w:marLeft w:val="0"/>
      <w:marRight w:val="0"/>
      <w:marTop w:val="0"/>
      <w:marBottom w:val="0"/>
      <w:divBdr>
        <w:top w:val="none" w:sz="0" w:space="0" w:color="auto"/>
        <w:left w:val="none" w:sz="0" w:space="0" w:color="auto"/>
        <w:bottom w:val="none" w:sz="0" w:space="0" w:color="auto"/>
        <w:right w:val="none" w:sz="0" w:space="0" w:color="auto"/>
      </w:divBdr>
    </w:div>
    <w:div w:id="474105576">
      <w:bodyDiv w:val="1"/>
      <w:marLeft w:val="0"/>
      <w:marRight w:val="0"/>
      <w:marTop w:val="0"/>
      <w:marBottom w:val="0"/>
      <w:divBdr>
        <w:top w:val="none" w:sz="0" w:space="0" w:color="auto"/>
        <w:left w:val="none" w:sz="0" w:space="0" w:color="auto"/>
        <w:bottom w:val="none" w:sz="0" w:space="0" w:color="auto"/>
        <w:right w:val="none" w:sz="0" w:space="0" w:color="auto"/>
      </w:divBdr>
    </w:div>
    <w:div w:id="474177250">
      <w:bodyDiv w:val="1"/>
      <w:marLeft w:val="0"/>
      <w:marRight w:val="0"/>
      <w:marTop w:val="0"/>
      <w:marBottom w:val="0"/>
      <w:divBdr>
        <w:top w:val="none" w:sz="0" w:space="0" w:color="auto"/>
        <w:left w:val="none" w:sz="0" w:space="0" w:color="auto"/>
        <w:bottom w:val="none" w:sz="0" w:space="0" w:color="auto"/>
        <w:right w:val="none" w:sz="0" w:space="0" w:color="auto"/>
      </w:divBdr>
    </w:div>
    <w:div w:id="503714643">
      <w:bodyDiv w:val="1"/>
      <w:marLeft w:val="0"/>
      <w:marRight w:val="0"/>
      <w:marTop w:val="0"/>
      <w:marBottom w:val="0"/>
      <w:divBdr>
        <w:top w:val="none" w:sz="0" w:space="0" w:color="auto"/>
        <w:left w:val="none" w:sz="0" w:space="0" w:color="auto"/>
        <w:bottom w:val="none" w:sz="0" w:space="0" w:color="auto"/>
        <w:right w:val="none" w:sz="0" w:space="0" w:color="auto"/>
      </w:divBdr>
    </w:div>
    <w:div w:id="558173867">
      <w:bodyDiv w:val="1"/>
      <w:marLeft w:val="0"/>
      <w:marRight w:val="0"/>
      <w:marTop w:val="0"/>
      <w:marBottom w:val="0"/>
      <w:divBdr>
        <w:top w:val="none" w:sz="0" w:space="0" w:color="auto"/>
        <w:left w:val="none" w:sz="0" w:space="0" w:color="auto"/>
        <w:bottom w:val="none" w:sz="0" w:space="0" w:color="auto"/>
        <w:right w:val="none" w:sz="0" w:space="0" w:color="auto"/>
      </w:divBdr>
    </w:div>
    <w:div w:id="559291326">
      <w:bodyDiv w:val="1"/>
      <w:marLeft w:val="0"/>
      <w:marRight w:val="0"/>
      <w:marTop w:val="0"/>
      <w:marBottom w:val="0"/>
      <w:divBdr>
        <w:top w:val="none" w:sz="0" w:space="0" w:color="auto"/>
        <w:left w:val="none" w:sz="0" w:space="0" w:color="auto"/>
        <w:bottom w:val="none" w:sz="0" w:space="0" w:color="auto"/>
        <w:right w:val="none" w:sz="0" w:space="0" w:color="auto"/>
      </w:divBdr>
    </w:div>
    <w:div w:id="582497568">
      <w:bodyDiv w:val="1"/>
      <w:marLeft w:val="0"/>
      <w:marRight w:val="0"/>
      <w:marTop w:val="0"/>
      <w:marBottom w:val="0"/>
      <w:divBdr>
        <w:top w:val="none" w:sz="0" w:space="0" w:color="auto"/>
        <w:left w:val="none" w:sz="0" w:space="0" w:color="auto"/>
        <w:bottom w:val="none" w:sz="0" w:space="0" w:color="auto"/>
        <w:right w:val="none" w:sz="0" w:space="0" w:color="auto"/>
      </w:divBdr>
    </w:div>
    <w:div w:id="615410825">
      <w:bodyDiv w:val="1"/>
      <w:marLeft w:val="0"/>
      <w:marRight w:val="0"/>
      <w:marTop w:val="0"/>
      <w:marBottom w:val="0"/>
      <w:divBdr>
        <w:top w:val="none" w:sz="0" w:space="0" w:color="auto"/>
        <w:left w:val="none" w:sz="0" w:space="0" w:color="auto"/>
        <w:bottom w:val="none" w:sz="0" w:space="0" w:color="auto"/>
        <w:right w:val="none" w:sz="0" w:space="0" w:color="auto"/>
      </w:divBdr>
    </w:div>
    <w:div w:id="618492409">
      <w:bodyDiv w:val="1"/>
      <w:marLeft w:val="0"/>
      <w:marRight w:val="0"/>
      <w:marTop w:val="0"/>
      <w:marBottom w:val="0"/>
      <w:divBdr>
        <w:top w:val="none" w:sz="0" w:space="0" w:color="auto"/>
        <w:left w:val="none" w:sz="0" w:space="0" w:color="auto"/>
        <w:bottom w:val="none" w:sz="0" w:space="0" w:color="auto"/>
        <w:right w:val="none" w:sz="0" w:space="0" w:color="auto"/>
      </w:divBdr>
      <w:divsChild>
        <w:div w:id="604272089">
          <w:marLeft w:val="432"/>
          <w:marRight w:val="0"/>
          <w:marTop w:val="120"/>
          <w:marBottom w:val="0"/>
          <w:divBdr>
            <w:top w:val="none" w:sz="0" w:space="0" w:color="auto"/>
            <w:left w:val="none" w:sz="0" w:space="0" w:color="auto"/>
            <w:bottom w:val="none" w:sz="0" w:space="0" w:color="auto"/>
            <w:right w:val="none" w:sz="0" w:space="0" w:color="auto"/>
          </w:divBdr>
        </w:div>
      </w:divsChild>
    </w:div>
    <w:div w:id="619800201">
      <w:bodyDiv w:val="1"/>
      <w:marLeft w:val="0"/>
      <w:marRight w:val="0"/>
      <w:marTop w:val="0"/>
      <w:marBottom w:val="0"/>
      <w:divBdr>
        <w:top w:val="none" w:sz="0" w:space="0" w:color="auto"/>
        <w:left w:val="none" w:sz="0" w:space="0" w:color="auto"/>
        <w:bottom w:val="none" w:sz="0" w:space="0" w:color="auto"/>
        <w:right w:val="none" w:sz="0" w:space="0" w:color="auto"/>
      </w:divBdr>
    </w:div>
    <w:div w:id="624041427">
      <w:bodyDiv w:val="1"/>
      <w:marLeft w:val="0"/>
      <w:marRight w:val="0"/>
      <w:marTop w:val="0"/>
      <w:marBottom w:val="0"/>
      <w:divBdr>
        <w:top w:val="none" w:sz="0" w:space="0" w:color="auto"/>
        <w:left w:val="none" w:sz="0" w:space="0" w:color="auto"/>
        <w:bottom w:val="none" w:sz="0" w:space="0" w:color="auto"/>
        <w:right w:val="none" w:sz="0" w:space="0" w:color="auto"/>
      </w:divBdr>
      <w:divsChild>
        <w:div w:id="2092845262">
          <w:marLeft w:val="1627"/>
          <w:marRight w:val="0"/>
          <w:marTop w:val="0"/>
          <w:marBottom w:val="0"/>
          <w:divBdr>
            <w:top w:val="none" w:sz="0" w:space="0" w:color="auto"/>
            <w:left w:val="none" w:sz="0" w:space="0" w:color="auto"/>
            <w:bottom w:val="none" w:sz="0" w:space="0" w:color="auto"/>
            <w:right w:val="none" w:sz="0" w:space="0" w:color="auto"/>
          </w:divBdr>
        </w:div>
      </w:divsChild>
    </w:div>
    <w:div w:id="628702764">
      <w:bodyDiv w:val="1"/>
      <w:marLeft w:val="0"/>
      <w:marRight w:val="0"/>
      <w:marTop w:val="0"/>
      <w:marBottom w:val="0"/>
      <w:divBdr>
        <w:top w:val="none" w:sz="0" w:space="0" w:color="auto"/>
        <w:left w:val="none" w:sz="0" w:space="0" w:color="auto"/>
        <w:bottom w:val="none" w:sz="0" w:space="0" w:color="auto"/>
        <w:right w:val="none" w:sz="0" w:space="0" w:color="auto"/>
      </w:divBdr>
    </w:div>
    <w:div w:id="654456113">
      <w:bodyDiv w:val="1"/>
      <w:marLeft w:val="0"/>
      <w:marRight w:val="0"/>
      <w:marTop w:val="0"/>
      <w:marBottom w:val="0"/>
      <w:divBdr>
        <w:top w:val="none" w:sz="0" w:space="0" w:color="auto"/>
        <w:left w:val="none" w:sz="0" w:space="0" w:color="auto"/>
        <w:bottom w:val="none" w:sz="0" w:space="0" w:color="auto"/>
        <w:right w:val="none" w:sz="0" w:space="0" w:color="auto"/>
      </w:divBdr>
    </w:div>
    <w:div w:id="688603195">
      <w:bodyDiv w:val="1"/>
      <w:marLeft w:val="0"/>
      <w:marRight w:val="0"/>
      <w:marTop w:val="0"/>
      <w:marBottom w:val="0"/>
      <w:divBdr>
        <w:top w:val="none" w:sz="0" w:space="0" w:color="auto"/>
        <w:left w:val="none" w:sz="0" w:space="0" w:color="auto"/>
        <w:bottom w:val="none" w:sz="0" w:space="0" w:color="auto"/>
        <w:right w:val="none" w:sz="0" w:space="0" w:color="auto"/>
      </w:divBdr>
    </w:div>
    <w:div w:id="696348210">
      <w:bodyDiv w:val="1"/>
      <w:marLeft w:val="0"/>
      <w:marRight w:val="0"/>
      <w:marTop w:val="0"/>
      <w:marBottom w:val="0"/>
      <w:divBdr>
        <w:top w:val="none" w:sz="0" w:space="0" w:color="auto"/>
        <w:left w:val="none" w:sz="0" w:space="0" w:color="auto"/>
        <w:bottom w:val="none" w:sz="0" w:space="0" w:color="auto"/>
        <w:right w:val="none" w:sz="0" w:space="0" w:color="auto"/>
      </w:divBdr>
    </w:div>
    <w:div w:id="713696502">
      <w:bodyDiv w:val="1"/>
      <w:marLeft w:val="0"/>
      <w:marRight w:val="0"/>
      <w:marTop w:val="0"/>
      <w:marBottom w:val="0"/>
      <w:divBdr>
        <w:top w:val="none" w:sz="0" w:space="0" w:color="auto"/>
        <w:left w:val="none" w:sz="0" w:space="0" w:color="auto"/>
        <w:bottom w:val="none" w:sz="0" w:space="0" w:color="auto"/>
        <w:right w:val="none" w:sz="0" w:space="0" w:color="auto"/>
      </w:divBdr>
    </w:div>
    <w:div w:id="713887501">
      <w:bodyDiv w:val="1"/>
      <w:marLeft w:val="0"/>
      <w:marRight w:val="0"/>
      <w:marTop w:val="0"/>
      <w:marBottom w:val="0"/>
      <w:divBdr>
        <w:top w:val="none" w:sz="0" w:space="0" w:color="auto"/>
        <w:left w:val="none" w:sz="0" w:space="0" w:color="auto"/>
        <w:bottom w:val="none" w:sz="0" w:space="0" w:color="auto"/>
        <w:right w:val="none" w:sz="0" w:space="0" w:color="auto"/>
      </w:divBdr>
    </w:div>
    <w:div w:id="725223229">
      <w:bodyDiv w:val="1"/>
      <w:marLeft w:val="0"/>
      <w:marRight w:val="0"/>
      <w:marTop w:val="0"/>
      <w:marBottom w:val="0"/>
      <w:divBdr>
        <w:top w:val="none" w:sz="0" w:space="0" w:color="auto"/>
        <w:left w:val="none" w:sz="0" w:space="0" w:color="auto"/>
        <w:bottom w:val="none" w:sz="0" w:space="0" w:color="auto"/>
        <w:right w:val="none" w:sz="0" w:space="0" w:color="auto"/>
      </w:divBdr>
    </w:div>
    <w:div w:id="726412753">
      <w:bodyDiv w:val="1"/>
      <w:marLeft w:val="0"/>
      <w:marRight w:val="0"/>
      <w:marTop w:val="0"/>
      <w:marBottom w:val="0"/>
      <w:divBdr>
        <w:top w:val="none" w:sz="0" w:space="0" w:color="auto"/>
        <w:left w:val="none" w:sz="0" w:space="0" w:color="auto"/>
        <w:bottom w:val="none" w:sz="0" w:space="0" w:color="auto"/>
        <w:right w:val="none" w:sz="0" w:space="0" w:color="auto"/>
      </w:divBdr>
    </w:div>
    <w:div w:id="728262267">
      <w:bodyDiv w:val="1"/>
      <w:marLeft w:val="0"/>
      <w:marRight w:val="0"/>
      <w:marTop w:val="0"/>
      <w:marBottom w:val="0"/>
      <w:divBdr>
        <w:top w:val="none" w:sz="0" w:space="0" w:color="auto"/>
        <w:left w:val="none" w:sz="0" w:space="0" w:color="auto"/>
        <w:bottom w:val="none" w:sz="0" w:space="0" w:color="auto"/>
        <w:right w:val="none" w:sz="0" w:space="0" w:color="auto"/>
      </w:divBdr>
    </w:div>
    <w:div w:id="746345520">
      <w:bodyDiv w:val="1"/>
      <w:marLeft w:val="0"/>
      <w:marRight w:val="0"/>
      <w:marTop w:val="0"/>
      <w:marBottom w:val="0"/>
      <w:divBdr>
        <w:top w:val="none" w:sz="0" w:space="0" w:color="auto"/>
        <w:left w:val="none" w:sz="0" w:space="0" w:color="auto"/>
        <w:bottom w:val="none" w:sz="0" w:space="0" w:color="auto"/>
        <w:right w:val="none" w:sz="0" w:space="0" w:color="auto"/>
      </w:divBdr>
      <w:divsChild>
        <w:div w:id="1662463701">
          <w:marLeft w:val="907"/>
          <w:marRight w:val="0"/>
          <w:marTop w:val="0"/>
          <w:marBottom w:val="0"/>
          <w:divBdr>
            <w:top w:val="none" w:sz="0" w:space="0" w:color="auto"/>
            <w:left w:val="none" w:sz="0" w:space="0" w:color="auto"/>
            <w:bottom w:val="none" w:sz="0" w:space="0" w:color="auto"/>
            <w:right w:val="none" w:sz="0" w:space="0" w:color="auto"/>
          </w:divBdr>
        </w:div>
      </w:divsChild>
    </w:div>
    <w:div w:id="784928452">
      <w:bodyDiv w:val="1"/>
      <w:marLeft w:val="0"/>
      <w:marRight w:val="0"/>
      <w:marTop w:val="0"/>
      <w:marBottom w:val="0"/>
      <w:divBdr>
        <w:top w:val="none" w:sz="0" w:space="0" w:color="auto"/>
        <w:left w:val="none" w:sz="0" w:space="0" w:color="auto"/>
        <w:bottom w:val="none" w:sz="0" w:space="0" w:color="auto"/>
        <w:right w:val="none" w:sz="0" w:space="0" w:color="auto"/>
      </w:divBdr>
    </w:div>
    <w:div w:id="806244196">
      <w:bodyDiv w:val="1"/>
      <w:marLeft w:val="0"/>
      <w:marRight w:val="0"/>
      <w:marTop w:val="0"/>
      <w:marBottom w:val="0"/>
      <w:divBdr>
        <w:top w:val="none" w:sz="0" w:space="0" w:color="auto"/>
        <w:left w:val="none" w:sz="0" w:space="0" w:color="auto"/>
        <w:bottom w:val="none" w:sz="0" w:space="0" w:color="auto"/>
        <w:right w:val="none" w:sz="0" w:space="0" w:color="auto"/>
      </w:divBdr>
    </w:div>
    <w:div w:id="818961210">
      <w:bodyDiv w:val="1"/>
      <w:marLeft w:val="0"/>
      <w:marRight w:val="0"/>
      <w:marTop w:val="0"/>
      <w:marBottom w:val="0"/>
      <w:divBdr>
        <w:top w:val="none" w:sz="0" w:space="0" w:color="auto"/>
        <w:left w:val="none" w:sz="0" w:space="0" w:color="auto"/>
        <w:bottom w:val="none" w:sz="0" w:space="0" w:color="auto"/>
        <w:right w:val="none" w:sz="0" w:space="0" w:color="auto"/>
      </w:divBdr>
    </w:div>
    <w:div w:id="831917218">
      <w:bodyDiv w:val="1"/>
      <w:marLeft w:val="0"/>
      <w:marRight w:val="0"/>
      <w:marTop w:val="0"/>
      <w:marBottom w:val="0"/>
      <w:divBdr>
        <w:top w:val="none" w:sz="0" w:space="0" w:color="auto"/>
        <w:left w:val="none" w:sz="0" w:space="0" w:color="auto"/>
        <w:bottom w:val="none" w:sz="0" w:space="0" w:color="auto"/>
        <w:right w:val="none" w:sz="0" w:space="0" w:color="auto"/>
      </w:divBdr>
    </w:div>
    <w:div w:id="893279269">
      <w:bodyDiv w:val="1"/>
      <w:marLeft w:val="0"/>
      <w:marRight w:val="0"/>
      <w:marTop w:val="0"/>
      <w:marBottom w:val="0"/>
      <w:divBdr>
        <w:top w:val="none" w:sz="0" w:space="0" w:color="auto"/>
        <w:left w:val="none" w:sz="0" w:space="0" w:color="auto"/>
        <w:bottom w:val="none" w:sz="0" w:space="0" w:color="auto"/>
        <w:right w:val="none" w:sz="0" w:space="0" w:color="auto"/>
      </w:divBdr>
    </w:div>
    <w:div w:id="895360206">
      <w:bodyDiv w:val="1"/>
      <w:marLeft w:val="0"/>
      <w:marRight w:val="0"/>
      <w:marTop w:val="0"/>
      <w:marBottom w:val="0"/>
      <w:divBdr>
        <w:top w:val="none" w:sz="0" w:space="0" w:color="auto"/>
        <w:left w:val="none" w:sz="0" w:space="0" w:color="auto"/>
        <w:bottom w:val="none" w:sz="0" w:space="0" w:color="auto"/>
        <w:right w:val="none" w:sz="0" w:space="0" w:color="auto"/>
      </w:divBdr>
    </w:div>
    <w:div w:id="905841633">
      <w:bodyDiv w:val="1"/>
      <w:marLeft w:val="0"/>
      <w:marRight w:val="0"/>
      <w:marTop w:val="0"/>
      <w:marBottom w:val="0"/>
      <w:divBdr>
        <w:top w:val="none" w:sz="0" w:space="0" w:color="auto"/>
        <w:left w:val="none" w:sz="0" w:space="0" w:color="auto"/>
        <w:bottom w:val="none" w:sz="0" w:space="0" w:color="auto"/>
        <w:right w:val="none" w:sz="0" w:space="0" w:color="auto"/>
      </w:divBdr>
    </w:div>
    <w:div w:id="909080692">
      <w:bodyDiv w:val="1"/>
      <w:marLeft w:val="0"/>
      <w:marRight w:val="0"/>
      <w:marTop w:val="0"/>
      <w:marBottom w:val="0"/>
      <w:divBdr>
        <w:top w:val="none" w:sz="0" w:space="0" w:color="auto"/>
        <w:left w:val="none" w:sz="0" w:space="0" w:color="auto"/>
        <w:bottom w:val="none" w:sz="0" w:space="0" w:color="auto"/>
        <w:right w:val="none" w:sz="0" w:space="0" w:color="auto"/>
      </w:divBdr>
    </w:div>
    <w:div w:id="917859613">
      <w:bodyDiv w:val="1"/>
      <w:marLeft w:val="0"/>
      <w:marRight w:val="0"/>
      <w:marTop w:val="0"/>
      <w:marBottom w:val="0"/>
      <w:divBdr>
        <w:top w:val="none" w:sz="0" w:space="0" w:color="auto"/>
        <w:left w:val="none" w:sz="0" w:space="0" w:color="auto"/>
        <w:bottom w:val="none" w:sz="0" w:space="0" w:color="auto"/>
        <w:right w:val="none" w:sz="0" w:space="0" w:color="auto"/>
      </w:divBdr>
    </w:div>
    <w:div w:id="928663083">
      <w:bodyDiv w:val="1"/>
      <w:marLeft w:val="0"/>
      <w:marRight w:val="0"/>
      <w:marTop w:val="0"/>
      <w:marBottom w:val="0"/>
      <w:divBdr>
        <w:top w:val="none" w:sz="0" w:space="0" w:color="auto"/>
        <w:left w:val="none" w:sz="0" w:space="0" w:color="auto"/>
        <w:bottom w:val="none" w:sz="0" w:space="0" w:color="auto"/>
        <w:right w:val="none" w:sz="0" w:space="0" w:color="auto"/>
      </w:divBdr>
    </w:div>
    <w:div w:id="933901191">
      <w:bodyDiv w:val="1"/>
      <w:marLeft w:val="0"/>
      <w:marRight w:val="0"/>
      <w:marTop w:val="0"/>
      <w:marBottom w:val="0"/>
      <w:divBdr>
        <w:top w:val="none" w:sz="0" w:space="0" w:color="auto"/>
        <w:left w:val="none" w:sz="0" w:space="0" w:color="auto"/>
        <w:bottom w:val="none" w:sz="0" w:space="0" w:color="auto"/>
        <w:right w:val="none" w:sz="0" w:space="0" w:color="auto"/>
      </w:divBdr>
    </w:div>
    <w:div w:id="1035541511">
      <w:bodyDiv w:val="1"/>
      <w:marLeft w:val="0"/>
      <w:marRight w:val="0"/>
      <w:marTop w:val="0"/>
      <w:marBottom w:val="0"/>
      <w:divBdr>
        <w:top w:val="none" w:sz="0" w:space="0" w:color="auto"/>
        <w:left w:val="none" w:sz="0" w:space="0" w:color="auto"/>
        <w:bottom w:val="none" w:sz="0" w:space="0" w:color="auto"/>
        <w:right w:val="none" w:sz="0" w:space="0" w:color="auto"/>
      </w:divBdr>
    </w:div>
    <w:div w:id="1035615482">
      <w:bodyDiv w:val="1"/>
      <w:marLeft w:val="0"/>
      <w:marRight w:val="0"/>
      <w:marTop w:val="0"/>
      <w:marBottom w:val="0"/>
      <w:divBdr>
        <w:top w:val="none" w:sz="0" w:space="0" w:color="auto"/>
        <w:left w:val="none" w:sz="0" w:space="0" w:color="auto"/>
        <w:bottom w:val="none" w:sz="0" w:space="0" w:color="auto"/>
        <w:right w:val="none" w:sz="0" w:space="0" w:color="auto"/>
      </w:divBdr>
    </w:div>
    <w:div w:id="1048383890">
      <w:bodyDiv w:val="1"/>
      <w:marLeft w:val="0"/>
      <w:marRight w:val="0"/>
      <w:marTop w:val="0"/>
      <w:marBottom w:val="0"/>
      <w:divBdr>
        <w:top w:val="none" w:sz="0" w:space="0" w:color="auto"/>
        <w:left w:val="none" w:sz="0" w:space="0" w:color="auto"/>
        <w:bottom w:val="none" w:sz="0" w:space="0" w:color="auto"/>
        <w:right w:val="none" w:sz="0" w:space="0" w:color="auto"/>
      </w:divBdr>
    </w:div>
    <w:div w:id="1055277443">
      <w:bodyDiv w:val="1"/>
      <w:marLeft w:val="0"/>
      <w:marRight w:val="0"/>
      <w:marTop w:val="0"/>
      <w:marBottom w:val="0"/>
      <w:divBdr>
        <w:top w:val="none" w:sz="0" w:space="0" w:color="auto"/>
        <w:left w:val="none" w:sz="0" w:space="0" w:color="auto"/>
        <w:bottom w:val="none" w:sz="0" w:space="0" w:color="auto"/>
        <w:right w:val="none" w:sz="0" w:space="0" w:color="auto"/>
      </w:divBdr>
      <w:divsChild>
        <w:div w:id="273558613">
          <w:marLeft w:val="1627"/>
          <w:marRight w:val="0"/>
          <w:marTop w:val="0"/>
          <w:marBottom w:val="0"/>
          <w:divBdr>
            <w:top w:val="none" w:sz="0" w:space="0" w:color="auto"/>
            <w:left w:val="none" w:sz="0" w:space="0" w:color="auto"/>
            <w:bottom w:val="none" w:sz="0" w:space="0" w:color="auto"/>
            <w:right w:val="none" w:sz="0" w:space="0" w:color="auto"/>
          </w:divBdr>
        </w:div>
      </w:divsChild>
    </w:div>
    <w:div w:id="1055859879">
      <w:bodyDiv w:val="1"/>
      <w:marLeft w:val="0"/>
      <w:marRight w:val="0"/>
      <w:marTop w:val="0"/>
      <w:marBottom w:val="0"/>
      <w:divBdr>
        <w:top w:val="none" w:sz="0" w:space="0" w:color="auto"/>
        <w:left w:val="none" w:sz="0" w:space="0" w:color="auto"/>
        <w:bottom w:val="none" w:sz="0" w:space="0" w:color="auto"/>
        <w:right w:val="none" w:sz="0" w:space="0" w:color="auto"/>
      </w:divBdr>
    </w:div>
    <w:div w:id="1068377515">
      <w:bodyDiv w:val="1"/>
      <w:marLeft w:val="0"/>
      <w:marRight w:val="0"/>
      <w:marTop w:val="0"/>
      <w:marBottom w:val="0"/>
      <w:divBdr>
        <w:top w:val="none" w:sz="0" w:space="0" w:color="auto"/>
        <w:left w:val="none" w:sz="0" w:space="0" w:color="auto"/>
        <w:bottom w:val="none" w:sz="0" w:space="0" w:color="auto"/>
        <w:right w:val="none" w:sz="0" w:space="0" w:color="auto"/>
      </w:divBdr>
    </w:div>
    <w:div w:id="1104032557">
      <w:bodyDiv w:val="1"/>
      <w:marLeft w:val="0"/>
      <w:marRight w:val="0"/>
      <w:marTop w:val="0"/>
      <w:marBottom w:val="0"/>
      <w:divBdr>
        <w:top w:val="none" w:sz="0" w:space="0" w:color="auto"/>
        <w:left w:val="none" w:sz="0" w:space="0" w:color="auto"/>
        <w:bottom w:val="none" w:sz="0" w:space="0" w:color="auto"/>
        <w:right w:val="none" w:sz="0" w:space="0" w:color="auto"/>
      </w:divBdr>
    </w:div>
    <w:div w:id="1116606549">
      <w:bodyDiv w:val="1"/>
      <w:marLeft w:val="0"/>
      <w:marRight w:val="0"/>
      <w:marTop w:val="0"/>
      <w:marBottom w:val="0"/>
      <w:divBdr>
        <w:top w:val="none" w:sz="0" w:space="0" w:color="auto"/>
        <w:left w:val="none" w:sz="0" w:space="0" w:color="auto"/>
        <w:bottom w:val="none" w:sz="0" w:space="0" w:color="auto"/>
        <w:right w:val="none" w:sz="0" w:space="0" w:color="auto"/>
      </w:divBdr>
    </w:div>
    <w:div w:id="1181310566">
      <w:bodyDiv w:val="1"/>
      <w:marLeft w:val="0"/>
      <w:marRight w:val="0"/>
      <w:marTop w:val="0"/>
      <w:marBottom w:val="0"/>
      <w:divBdr>
        <w:top w:val="none" w:sz="0" w:space="0" w:color="auto"/>
        <w:left w:val="none" w:sz="0" w:space="0" w:color="auto"/>
        <w:bottom w:val="none" w:sz="0" w:space="0" w:color="auto"/>
        <w:right w:val="none" w:sz="0" w:space="0" w:color="auto"/>
      </w:divBdr>
    </w:div>
    <w:div w:id="1187866469">
      <w:bodyDiv w:val="1"/>
      <w:marLeft w:val="0"/>
      <w:marRight w:val="0"/>
      <w:marTop w:val="0"/>
      <w:marBottom w:val="0"/>
      <w:divBdr>
        <w:top w:val="none" w:sz="0" w:space="0" w:color="auto"/>
        <w:left w:val="none" w:sz="0" w:space="0" w:color="auto"/>
        <w:bottom w:val="none" w:sz="0" w:space="0" w:color="auto"/>
        <w:right w:val="none" w:sz="0" w:space="0" w:color="auto"/>
      </w:divBdr>
    </w:div>
    <w:div w:id="1198663841">
      <w:bodyDiv w:val="1"/>
      <w:marLeft w:val="0"/>
      <w:marRight w:val="0"/>
      <w:marTop w:val="0"/>
      <w:marBottom w:val="0"/>
      <w:divBdr>
        <w:top w:val="none" w:sz="0" w:space="0" w:color="auto"/>
        <w:left w:val="none" w:sz="0" w:space="0" w:color="auto"/>
        <w:bottom w:val="none" w:sz="0" w:space="0" w:color="auto"/>
        <w:right w:val="none" w:sz="0" w:space="0" w:color="auto"/>
      </w:divBdr>
    </w:div>
    <w:div w:id="1227447905">
      <w:bodyDiv w:val="1"/>
      <w:marLeft w:val="0"/>
      <w:marRight w:val="0"/>
      <w:marTop w:val="0"/>
      <w:marBottom w:val="0"/>
      <w:divBdr>
        <w:top w:val="none" w:sz="0" w:space="0" w:color="auto"/>
        <w:left w:val="none" w:sz="0" w:space="0" w:color="auto"/>
        <w:bottom w:val="none" w:sz="0" w:space="0" w:color="auto"/>
        <w:right w:val="none" w:sz="0" w:space="0" w:color="auto"/>
      </w:divBdr>
    </w:div>
    <w:div w:id="1249119613">
      <w:bodyDiv w:val="1"/>
      <w:marLeft w:val="0"/>
      <w:marRight w:val="0"/>
      <w:marTop w:val="0"/>
      <w:marBottom w:val="0"/>
      <w:divBdr>
        <w:top w:val="none" w:sz="0" w:space="0" w:color="auto"/>
        <w:left w:val="none" w:sz="0" w:space="0" w:color="auto"/>
        <w:bottom w:val="none" w:sz="0" w:space="0" w:color="auto"/>
        <w:right w:val="none" w:sz="0" w:space="0" w:color="auto"/>
      </w:divBdr>
    </w:div>
    <w:div w:id="1255822823">
      <w:bodyDiv w:val="1"/>
      <w:marLeft w:val="0"/>
      <w:marRight w:val="0"/>
      <w:marTop w:val="0"/>
      <w:marBottom w:val="0"/>
      <w:divBdr>
        <w:top w:val="none" w:sz="0" w:space="0" w:color="auto"/>
        <w:left w:val="none" w:sz="0" w:space="0" w:color="auto"/>
        <w:bottom w:val="none" w:sz="0" w:space="0" w:color="auto"/>
        <w:right w:val="none" w:sz="0" w:space="0" w:color="auto"/>
      </w:divBdr>
    </w:div>
    <w:div w:id="1258103268">
      <w:bodyDiv w:val="1"/>
      <w:marLeft w:val="0"/>
      <w:marRight w:val="0"/>
      <w:marTop w:val="0"/>
      <w:marBottom w:val="0"/>
      <w:divBdr>
        <w:top w:val="none" w:sz="0" w:space="0" w:color="auto"/>
        <w:left w:val="none" w:sz="0" w:space="0" w:color="auto"/>
        <w:bottom w:val="none" w:sz="0" w:space="0" w:color="auto"/>
        <w:right w:val="none" w:sz="0" w:space="0" w:color="auto"/>
      </w:divBdr>
    </w:div>
    <w:div w:id="1268582779">
      <w:bodyDiv w:val="1"/>
      <w:marLeft w:val="0"/>
      <w:marRight w:val="0"/>
      <w:marTop w:val="0"/>
      <w:marBottom w:val="0"/>
      <w:divBdr>
        <w:top w:val="none" w:sz="0" w:space="0" w:color="auto"/>
        <w:left w:val="none" w:sz="0" w:space="0" w:color="auto"/>
        <w:bottom w:val="none" w:sz="0" w:space="0" w:color="auto"/>
        <w:right w:val="none" w:sz="0" w:space="0" w:color="auto"/>
      </w:divBdr>
    </w:div>
    <w:div w:id="1274551976">
      <w:bodyDiv w:val="1"/>
      <w:marLeft w:val="0"/>
      <w:marRight w:val="0"/>
      <w:marTop w:val="0"/>
      <w:marBottom w:val="0"/>
      <w:divBdr>
        <w:top w:val="none" w:sz="0" w:space="0" w:color="auto"/>
        <w:left w:val="none" w:sz="0" w:space="0" w:color="auto"/>
        <w:bottom w:val="none" w:sz="0" w:space="0" w:color="auto"/>
        <w:right w:val="none" w:sz="0" w:space="0" w:color="auto"/>
      </w:divBdr>
    </w:div>
    <w:div w:id="1353218529">
      <w:bodyDiv w:val="1"/>
      <w:marLeft w:val="0"/>
      <w:marRight w:val="0"/>
      <w:marTop w:val="0"/>
      <w:marBottom w:val="0"/>
      <w:divBdr>
        <w:top w:val="none" w:sz="0" w:space="0" w:color="auto"/>
        <w:left w:val="none" w:sz="0" w:space="0" w:color="auto"/>
        <w:bottom w:val="none" w:sz="0" w:space="0" w:color="auto"/>
        <w:right w:val="none" w:sz="0" w:space="0" w:color="auto"/>
      </w:divBdr>
    </w:div>
    <w:div w:id="1367439947">
      <w:bodyDiv w:val="1"/>
      <w:marLeft w:val="0"/>
      <w:marRight w:val="0"/>
      <w:marTop w:val="0"/>
      <w:marBottom w:val="0"/>
      <w:divBdr>
        <w:top w:val="none" w:sz="0" w:space="0" w:color="auto"/>
        <w:left w:val="none" w:sz="0" w:space="0" w:color="auto"/>
        <w:bottom w:val="none" w:sz="0" w:space="0" w:color="auto"/>
        <w:right w:val="none" w:sz="0" w:space="0" w:color="auto"/>
      </w:divBdr>
    </w:div>
    <w:div w:id="1372682211">
      <w:bodyDiv w:val="1"/>
      <w:marLeft w:val="0"/>
      <w:marRight w:val="0"/>
      <w:marTop w:val="0"/>
      <w:marBottom w:val="0"/>
      <w:divBdr>
        <w:top w:val="none" w:sz="0" w:space="0" w:color="auto"/>
        <w:left w:val="none" w:sz="0" w:space="0" w:color="auto"/>
        <w:bottom w:val="none" w:sz="0" w:space="0" w:color="auto"/>
        <w:right w:val="none" w:sz="0" w:space="0" w:color="auto"/>
      </w:divBdr>
      <w:divsChild>
        <w:div w:id="1963491092">
          <w:marLeft w:val="1627"/>
          <w:marRight w:val="0"/>
          <w:marTop w:val="0"/>
          <w:marBottom w:val="0"/>
          <w:divBdr>
            <w:top w:val="none" w:sz="0" w:space="0" w:color="auto"/>
            <w:left w:val="none" w:sz="0" w:space="0" w:color="auto"/>
            <w:bottom w:val="none" w:sz="0" w:space="0" w:color="auto"/>
            <w:right w:val="none" w:sz="0" w:space="0" w:color="auto"/>
          </w:divBdr>
        </w:div>
      </w:divsChild>
    </w:div>
    <w:div w:id="1391804292">
      <w:bodyDiv w:val="1"/>
      <w:marLeft w:val="0"/>
      <w:marRight w:val="0"/>
      <w:marTop w:val="0"/>
      <w:marBottom w:val="0"/>
      <w:divBdr>
        <w:top w:val="none" w:sz="0" w:space="0" w:color="auto"/>
        <w:left w:val="none" w:sz="0" w:space="0" w:color="auto"/>
        <w:bottom w:val="none" w:sz="0" w:space="0" w:color="auto"/>
        <w:right w:val="none" w:sz="0" w:space="0" w:color="auto"/>
      </w:divBdr>
    </w:div>
    <w:div w:id="1406607236">
      <w:bodyDiv w:val="1"/>
      <w:marLeft w:val="0"/>
      <w:marRight w:val="0"/>
      <w:marTop w:val="0"/>
      <w:marBottom w:val="0"/>
      <w:divBdr>
        <w:top w:val="none" w:sz="0" w:space="0" w:color="auto"/>
        <w:left w:val="none" w:sz="0" w:space="0" w:color="auto"/>
        <w:bottom w:val="none" w:sz="0" w:space="0" w:color="auto"/>
        <w:right w:val="none" w:sz="0" w:space="0" w:color="auto"/>
      </w:divBdr>
      <w:divsChild>
        <w:div w:id="434134796">
          <w:marLeft w:val="0"/>
          <w:marRight w:val="0"/>
          <w:marTop w:val="0"/>
          <w:marBottom w:val="0"/>
          <w:divBdr>
            <w:top w:val="none" w:sz="0" w:space="0" w:color="auto"/>
            <w:left w:val="none" w:sz="0" w:space="0" w:color="auto"/>
            <w:bottom w:val="none" w:sz="0" w:space="0" w:color="auto"/>
            <w:right w:val="none" w:sz="0" w:space="0" w:color="auto"/>
          </w:divBdr>
        </w:div>
      </w:divsChild>
    </w:div>
    <w:div w:id="1432629553">
      <w:bodyDiv w:val="1"/>
      <w:marLeft w:val="0"/>
      <w:marRight w:val="0"/>
      <w:marTop w:val="0"/>
      <w:marBottom w:val="0"/>
      <w:divBdr>
        <w:top w:val="none" w:sz="0" w:space="0" w:color="auto"/>
        <w:left w:val="none" w:sz="0" w:space="0" w:color="auto"/>
        <w:bottom w:val="none" w:sz="0" w:space="0" w:color="auto"/>
        <w:right w:val="none" w:sz="0" w:space="0" w:color="auto"/>
      </w:divBdr>
    </w:div>
    <w:div w:id="1445422991">
      <w:bodyDiv w:val="1"/>
      <w:marLeft w:val="0"/>
      <w:marRight w:val="0"/>
      <w:marTop w:val="0"/>
      <w:marBottom w:val="0"/>
      <w:divBdr>
        <w:top w:val="none" w:sz="0" w:space="0" w:color="auto"/>
        <w:left w:val="none" w:sz="0" w:space="0" w:color="auto"/>
        <w:bottom w:val="none" w:sz="0" w:space="0" w:color="auto"/>
        <w:right w:val="none" w:sz="0" w:space="0" w:color="auto"/>
      </w:divBdr>
    </w:div>
    <w:div w:id="1452555866">
      <w:bodyDiv w:val="1"/>
      <w:marLeft w:val="0"/>
      <w:marRight w:val="0"/>
      <w:marTop w:val="0"/>
      <w:marBottom w:val="0"/>
      <w:divBdr>
        <w:top w:val="none" w:sz="0" w:space="0" w:color="auto"/>
        <w:left w:val="none" w:sz="0" w:space="0" w:color="auto"/>
        <w:bottom w:val="none" w:sz="0" w:space="0" w:color="auto"/>
        <w:right w:val="none" w:sz="0" w:space="0" w:color="auto"/>
      </w:divBdr>
    </w:div>
    <w:div w:id="1464738286">
      <w:bodyDiv w:val="1"/>
      <w:marLeft w:val="0"/>
      <w:marRight w:val="0"/>
      <w:marTop w:val="0"/>
      <w:marBottom w:val="0"/>
      <w:divBdr>
        <w:top w:val="none" w:sz="0" w:space="0" w:color="auto"/>
        <w:left w:val="none" w:sz="0" w:space="0" w:color="auto"/>
        <w:bottom w:val="none" w:sz="0" w:space="0" w:color="auto"/>
        <w:right w:val="none" w:sz="0" w:space="0" w:color="auto"/>
      </w:divBdr>
    </w:div>
    <w:div w:id="1510024470">
      <w:bodyDiv w:val="1"/>
      <w:marLeft w:val="0"/>
      <w:marRight w:val="0"/>
      <w:marTop w:val="0"/>
      <w:marBottom w:val="0"/>
      <w:divBdr>
        <w:top w:val="none" w:sz="0" w:space="0" w:color="auto"/>
        <w:left w:val="none" w:sz="0" w:space="0" w:color="auto"/>
        <w:bottom w:val="none" w:sz="0" w:space="0" w:color="auto"/>
        <w:right w:val="none" w:sz="0" w:space="0" w:color="auto"/>
      </w:divBdr>
    </w:div>
    <w:div w:id="1511677313">
      <w:bodyDiv w:val="1"/>
      <w:marLeft w:val="0"/>
      <w:marRight w:val="0"/>
      <w:marTop w:val="0"/>
      <w:marBottom w:val="0"/>
      <w:divBdr>
        <w:top w:val="none" w:sz="0" w:space="0" w:color="auto"/>
        <w:left w:val="none" w:sz="0" w:space="0" w:color="auto"/>
        <w:bottom w:val="none" w:sz="0" w:space="0" w:color="auto"/>
        <w:right w:val="none" w:sz="0" w:space="0" w:color="auto"/>
      </w:divBdr>
    </w:div>
    <w:div w:id="1557472675">
      <w:bodyDiv w:val="1"/>
      <w:marLeft w:val="0"/>
      <w:marRight w:val="0"/>
      <w:marTop w:val="0"/>
      <w:marBottom w:val="0"/>
      <w:divBdr>
        <w:top w:val="none" w:sz="0" w:space="0" w:color="auto"/>
        <w:left w:val="none" w:sz="0" w:space="0" w:color="auto"/>
        <w:bottom w:val="none" w:sz="0" w:space="0" w:color="auto"/>
        <w:right w:val="none" w:sz="0" w:space="0" w:color="auto"/>
      </w:divBdr>
    </w:div>
    <w:div w:id="1584799019">
      <w:bodyDiv w:val="1"/>
      <w:marLeft w:val="0"/>
      <w:marRight w:val="0"/>
      <w:marTop w:val="0"/>
      <w:marBottom w:val="0"/>
      <w:divBdr>
        <w:top w:val="none" w:sz="0" w:space="0" w:color="auto"/>
        <w:left w:val="none" w:sz="0" w:space="0" w:color="auto"/>
        <w:bottom w:val="none" w:sz="0" w:space="0" w:color="auto"/>
        <w:right w:val="none" w:sz="0" w:space="0" w:color="auto"/>
      </w:divBdr>
    </w:div>
    <w:div w:id="1608925829">
      <w:bodyDiv w:val="1"/>
      <w:marLeft w:val="0"/>
      <w:marRight w:val="0"/>
      <w:marTop w:val="0"/>
      <w:marBottom w:val="0"/>
      <w:divBdr>
        <w:top w:val="none" w:sz="0" w:space="0" w:color="auto"/>
        <w:left w:val="none" w:sz="0" w:space="0" w:color="auto"/>
        <w:bottom w:val="none" w:sz="0" w:space="0" w:color="auto"/>
        <w:right w:val="none" w:sz="0" w:space="0" w:color="auto"/>
      </w:divBdr>
    </w:div>
    <w:div w:id="1615164871">
      <w:bodyDiv w:val="1"/>
      <w:marLeft w:val="0"/>
      <w:marRight w:val="0"/>
      <w:marTop w:val="0"/>
      <w:marBottom w:val="0"/>
      <w:divBdr>
        <w:top w:val="none" w:sz="0" w:space="0" w:color="auto"/>
        <w:left w:val="none" w:sz="0" w:space="0" w:color="auto"/>
        <w:bottom w:val="none" w:sz="0" w:space="0" w:color="auto"/>
        <w:right w:val="none" w:sz="0" w:space="0" w:color="auto"/>
      </w:divBdr>
    </w:div>
    <w:div w:id="1618029611">
      <w:bodyDiv w:val="1"/>
      <w:marLeft w:val="0"/>
      <w:marRight w:val="0"/>
      <w:marTop w:val="0"/>
      <w:marBottom w:val="0"/>
      <w:divBdr>
        <w:top w:val="none" w:sz="0" w:space="0" w:color="auto"/>
        <w:left w:val="none" w:sz="0" w:space="0" w:color="auto"/>
        <w:bottom w:val="none" w:sz="0" w:space="0" w:color="auto"/>
        <w:right w:val="none" w:sz="0" w:space="0" w:color="auto"/>
      </w:divBdr>
    </w:div>
    <w:div w:id="1627270608">
      <w:bodyDiv w:val="1"/>
      <w:marLeft w:val="0"/>
      <w:marRight w:val="0"/>
      <w:marTop w:val="0"/>
      <w:marBottom w:val="0"/>
      <w:divBdr>
        <w:top w:val="none" w:sz="0" w:space="0" w:color="auto"/>
        <w:left w:val="none" w:sz="0" w:space="0" w:color="auto"/>
        <w:bottom w:val="none" w:sz="0" w:space="0" w:color="auto"/>
        <w:right w:val="none" w:sz="0" w:space="0" w:color="auto"/>
      </w:divBdr>
    </w:div>
    <w:div w:id="1653214870">
      <w:bodyDiv w:val="1"/>
      <w:marLeft w:val="0"/>
      <w:marRight w:val="0"/>
      <w:marTop w:val="0"/>
      <w:marBottom w:val="0"/>
      <w:divBdr>
        <w:top w:val="none" w:sz="0" w:space="0" w:color="auto"/>
        <w:left w:val="none" w:sz="0" w:space="0" w:color="auto"/>
        <w:bottom w:val="none" w:sz="0" w:space="0" w:color="auto"/>
        <w:right w:val="none" w:sz="0" w:space="0" w:color="auto"/>
      </w:divBdr>
    </w:div>
    <w:div w:id="1719090345">
      <w:bodyDiv w:val="1"/>
      <w:marLeft w:val="0"/>
      <w:marRight w:val="0"/>
      <w:marTop w:val="0"/>
      <w:marBottom w:val="0"/>
      <w:divBdr>
        <w:top w:val="none" w:sz="0" w:space="0" w:color="auto"/>
        <w:left w:val="none" w:sz="0" w:space="0" w:color="auto"/>
        <w:bottom w:val="none" w:sz="0" w:space="0" w:color="auto"/>
        <w:right w:val="none" w:sz="0" w:space="0" w:color="auto"/>
      </w:divBdr>
    </w:div>
    <w:div w:id="1744570647">
      <w:bodyDiv w:val="1"/>
      <w:marLeft w:val="0"/>
      <w:marRight w:val="0"/>
      <w:marTop w:val="0"/>
      <w:marBottom w:val="0"/>
      <w:divBdr>
        <w:top w:val="none" w:sz="0" w:space="0" w:color="auto"/>
        <w:left w:val="none" w:sz="0" w:space="0" w:color="auto"/>
        <w:bottom w:val="none" w:sz="0" w:space="0" w:color="auto"/>
        <w:right w:val="none" w:sz="0" w:space="0" w:color="auto"/>
      </w:divBdr>
    </w:div>
    <w:div w:id="1783651502">
      <w:bodyDiv w:val="1"/>
      <w:marLeft w:val="0"/>
      <w:marRight w:val="0"/>
      <w:marTop w:val="0"/>
      <w:marBottom w:val="0"/>
      <w:divBdr>
        <w:top w:val="none" w:sz="0" w:space="0" w:color="auto"/>
        <w:left w:val="none" w:sz="0" w:space="0" w:color="auto"/>
        <w:bottom w:val="none" w:sz="0" w:space="0" w:color="auto"/>
        <w:right w:val="none" w:sz="0" w:space="0" w:color="auto"/>
      </w:divBdr>
    </w:div>
    <w:div w:id="1786801195">
      <w:bodyDiv w:val="1"/>
      <w:marLeft w:val="0"/>
      <w:marRight w:val="0"/>
      <w:marTop w:val="0"/>
      <w:marBottom w:val="0"/>
      <w:divBdr>
        <w:top w:val="none" w:sz="0" w:space="0" w:color="auto"/>
        <w:left w:val="none" w:sz="0" w:space="0" w:color="auto"/>
        <w:bottom w:val="none" w:sz="0" w:space="0" w:color="auto"/>
        <w:right w:val="none" w:sz="0" w:space="0" w:color="auto"/>
      </w:divBdr>
    </w:div>
    <w:div w:id="1787458580">
      <w:bodyDiv w:val="1"/>
      <w:marLeft w:val="0"/>
      <w:marRight w:val="0"/>
      <w:marTop w:val="0"/>
      <w:marBottom w:val="0"/>
      <w:divBdr>
        <w:top w:val="none" w:sz="0" w:space="0" w:color="auto"/>
        <w:left w:val="none" w:sz="0" w:space="0" w:color="auto"/>
        <w:bottom w:val="none" w:sz="0" w:space="0" w:color="auto"/>
        <w:right w:val="none" w:sz="0" w:space="0" w:color="auto"/>
      </w:divBdr>
    </w:div>
    <w:div w:id="1819027714">
      <w:bodyDiv w:val="1"/>
      <w:marLeft w:val="0"/>
      <w:marRight w:val="0"/>
      <w:marTop w:val="0"/>
      <w:marBottom w:val="0"/>
      <w:divBdr>
        <w:top w:val="none" w:sz="0" w:space="0" w:color="auto"/>
        <w:left w:val="none" w:sz="0" w:space="0" w:color="auto"/>
        <w:bottom w:val="none" w:sz="0" w:space="0" w:color="auto"/>
        <w:right w:val="none" w:sz="0" w:space="0" w:color="auto"/>
      </w:divBdr>
    </w:div>
    <w:div w:id="1879849757">
      <w:bodyDiv w:val="1"/>
      <w:marLeft w:val="0"/>
      <w:marRight w:val="0"/>
      <w:marTop w:val="0"/>
      <w:marBottom w:val="0"/>
      <w:divBdr>
        <w:top w:val="none" w:sz="0" w:space="0" w:color="auto"/>
        <w:left w:val="none" w:sz="0" w:space="0" w:color="auto"/>
        <w:bottom w:val="none" w:sz="0" w:space="0" w:color="auto"/>
        <w:right w:val="none" w:sz="0" w:space="0" w:color="auto"/>
      </w:divBdr>
    </w:div>
    <w:div w:id="1885363495">
      <w:bodyDiv w:val="1"/>
      <w:marLeft w:val="0"/>
      <w:marRight w:val="0"/>
      <w:marTop w:val="0"/>
      <w:marBottom w:val="0"/>
      <w:divBdr>
        <w:top w:val="none" w:sz="0" w:space="0" w:color="auto"/>
        <w:left w:val="none" w:sz="0" w:space="0" w:color="auto"/>
        <w:bottom w:val="none" w:sz="0" w:space="0" w:color="auto"/>
        <w:right w:val="none" w:sz="0" w:space="0" w:color="auto"/>
      </w:divBdr>
    </w:div>
    <w:div w:id="1899511650">
      <w:bodyDiv w:val="1"/>
      <w:marLeft w:val="0"/>
      <w:marRight w:val="0"/>
      <w:marTop w:val="0"/>
      <w:marBottom w:val="0"/>
      <w:divBdr>
        <w:top w:val="none" w:sz="0" w:space="0" w:color="auto"/>
        <w:left w:val="none" w:sz="0" w:space="0" w:color="auto"/>
        <w:bottom w:val="none" w:sz="0" w:space="0" w:color="auto"/>
        <w:right w:val="none" w:sz="0" w:space="0" w:color="auto"/>
      </w:divBdr>
    </w:div>
    <w:div w:id="1939480306">
      <w:bodyDiv w:val="1"/>
      <w:marLeft w:val="0"/>
      <w:marRight w:val="0"/>
      <w:marTop w:val="0"/>
      <w:marBottom w:val="0"/>
      <w:divBdr>
        <w:top w:val="none" w:sz="0" w:space="0" w:color="auto"/>
        <w:left w:val="none" w:sz="0" w:space="0" w:color="auto"/>
        <w:bottom w:val="none" w:sz="0" w:space="0" w:color="auto"/>
        <w:right w:val="none" w:sz="0" w:space="0" w:color="auto"/>
      </w:divBdr>
    </w:div>
    <w:div w:id="1954480607">
      <w:bodyDiv w:val="1"/>
      <w:marLeft w:val="0"/>
      <w:marRight w:val="0"/>
      <w:marTop w:val="0"/>
      <w:marBottom w:val="0"/>
      <w:divBdr>
        <w:top w:val="none" w:sz="0" w:space="0" w:color="auto"/>
        <w:left w:val="none" w:sz="0" w:space="0" w:color="auto"/>
        <w:bottom w:val="none" w:sz="0" w:space="0" w:color="auto"/>
        <w:right w:val="none" w:sz="0" w:space="0" w:color="auto"/>
      </w:divBdr>
    </w:div>
    <w:div w:id="1955747374">
      <w:bodyDiv w:val="1"/>
      <w:marLeft w:val="0"/>
      <w:marRight w:val="0"/>
      <w:marTop w:val="0"/>
      <w:marBottom w:val="0"/>
      <w:divBdr>
        <w:top w:val="none" w:sz="0" w:space="0" w:color="auto"/>
        <w:left w:val="none" w:sz="0" w:space="0" w:color="auto"/>
        <w:bottom w:val="none" w:sz="0" w:space="0" w:color="auto"/>
        <w:right w:val="none" w:sz="0" w:space="0" w:color="auto"/>
      </w:divBdr>
      <w:divsChild>
        <w:div w:id="1411661160">
          <w:marLeft w:val="432"/>
          <w:marRight w:val="0"/>
          <w:marTop w:val="120"/>
          <w:marBottom w:val="0"/>
          <w:divBdr>
            <w:top w:val="none" w:sz="0" w:space="0" w:color="auto"/>
            <w:left w:val="none" w:sz="0" w:space="0" w:color="auto"/>
            <w:bottom w:val="none" w:sz="0" w:space="0" w:color="auto"/>
            <w:right w:val="none" w:sz="0" w:space="0" w:color="auto"/>
          </w:divBdr>
        </w:div>
        <w:div w:id="1633514484">
          <w:marLeft w:val="432"/>
          <w:marRight w:val="0"/>
          <w:marTop w:val="120"/>
          <w:marBottom w:val="0"/>
          <w:divBdr>
            <w:top w:val="none" w:sz="0" w:space="0" w:color="auto"/>
            <w:left w:val="none" w:sz="0" w:space="0" w:color="auto"/>
            <w:bottom w:val="none" w:sz="0" w:space="0" w:color="auto"/>
            <w:right w:val="none" w:sz="0" w:space="0" w:color="auto"/>
          </w:divBdr>
        </w:div>
        <w:div w:id="300811057">
          <w:marLeft w:val="432"/>
          <w:marRight w:val="0"/>
          <w:marTop w:val="120"/>
          <w:marBottom w:val="0"/>
          <w:divBdr>
            <w:top w:val="none" w:sz="0" w:space="0" w:color="auto"/>
            <w:left w:val="none" w:sz="0" w:space="0" w:color="auto"/>
            <w:bottom w:val="none" w:sz="0" w:space="0" w:color="auto"/>
            <w:right w:val="none" w:sz="0" w:space="0" w:color="auto"/>
          </w:divBdr>
        </w:div>
      </w:divsChild>
    </w:div>
    <w:div w:id="1964077036">
      <w:bodyDiv w:val="1"/>
      <w:marLeft w:val="0"/>
      <w:marRight w:val="0"/>
      <w:marTop w:val="0"/>
      <w:marBottom w:val="0"/>
      <w:divBdr>
        <w:top w:val="none" w:sz="0" w:space="0" w:color="auto"/>
        <w:left w:val="none" w:sz="0" w:space="0" w:color="auto"/>
        <w:bottom w:val="none" w:sz="0" w:space="0" w:color="auto"/>
        <w:right w:val="none" w:sz="0" w:space="0" w:color="auto"/>
      </w:divBdr>
    </w:div>
    <w:div w:id="1977835418">
      <w:bodyDiv w:val="1"/>
      <w:marLeft w:val="0"/>
      <w:marRight w:val="0"/>
      <w:marTop w:val="0"/>
      <w:marBottom w:val="0"/>
      <w:divBdr>
        <w:top w:val="none" w:sz="0" w:space="0" w:color="auto"/>
        <w:left w:val="none" w:sz="0" w:space="0" w:color="auto"/>
        <w:bottom w:val="none" w:sz="0" w:space="0" w:color="auto"/>
        <w:right w:val="none" w:sz="0" w:space="0" w:color="auto"/>
      </w:divBdr>
    </w:div>
    <w:div w:id="1988703047">
      <w:bodyDiv w:val="1"/>
      <w:marLeft w:val="0"/>
      <w:marRight w:val="0"/>
      <w:marTop w:val="0"/>
      <w:marBottom w:val="0"/>
      <w:divBdr>
        <w:top w:val="none" w:sz="0" w:space="0" w:color="auto"/>
        <w:left w:val="none" w:sz="0" w:space="0" w:color="auto"/>
        <w:bottom w:val="none" w:sz="0" w:space="0" w:color="auto"/>
        <w:right w:val="none" w:sz="0" w:space="0" w:color="auto"/>
      </w:divBdr>
    </w:div>
    <w:div w:id="2024823488">
      <w:bodyDiv w:val="1"/>
      <w:marLeft w:val="0"/>
      <w:marRight w:val="0"/>
      <w:marTop w:val="0"/>
      <w:marBottom w:val="0"/>
      <w:divBdr>
        <w:top w:val="none" w:sz="0" w:space="0" w:color="auto"/>
        <w:left w:val="none" w:sz="0" w:space="0" w:color="auto"/>
        <w:bottom w:val="none" w:sz="0" w:space="0" w:color="auto"/>
        <w:right w:val="none" w:sz="0" w:space="0" w:color="auto"/>
      </w:divBdr>
    </w:div>
    <w:div w:id="2056729617">
      <w:bodyDiv w:val="1"/>
      <w:marLeft w:val="0"/>
      <w:marRight w:val="0"/>
      <w:marTop w:val="0"/>
      <w:marBottom w:val="0"/>
      <w:divBdr>
        <w:top w:val="none" w:sz="0" w:space="0" w:color="auto"/>
        <w:left w:val="none" w:sz="0" w:space="0" w:color="auto"/>
        <w:bottom w:val="none" w:sz="0" w:space="0" w:color="auto"/>
        <w:right w:val="none" w:sz="0" w:space="0" w:color="auto"/>
      </w:divBdr>
      <w:divsChild>
        <w:div w:id="1736269987">
          <w:marLeft w:val="432"/>
          <w:marRight w:val="0"/>
          <w:marTop w:val="12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Yin</dc:creator>
  <cp:keywords/>
  <dc:description/>
  <cp:lastModifiedBy>Xiaodong Yao</cp:lastModifiedBy>
  <cp:revision>4</cp:revision>
  <cp:lastPrinted>2019-11-05T17:40:00Z</cp:lastPrinted>
  <dcterms:created xsi:type="dcterms:W3CDTF">2019-11-26T22:45:00Z</dcterms:created>
  <dcterms:modified xsi:type="dcterms:W3CDTF">2019-11-26T22:46:00Z</dcterms:modified>
</cp:coreProperties>
</file>